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1EE56" w14:textId="4BF25159" w:rsidR="007B5BF4" w:rsidRPr="00060E10" w:rsidRDefault="007B5BF4" w:rsidP="00060E10">
      <w:pPr>
        <w:jc w:val="both"/>
        <w:rPr>
          <w:rFonts w:asciiTheme="majorHAnsi" w:hAnsiTheme="majorHAnsi" w:cstheme="majorHAnsi"/>
          <w:color w:val="002060"/>
        </w:rPr>
      </w:pPr>
    </w:p>
    <w:p w14:paraId="2895BAE1" w14:textId="77777777" w:rsidR="00432CC8" w:rsidRPr="00060E10" w:rsidRDefault="00432CC8" w:rsidP="0006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bCs/>
          <w:color w:val="002060"/>
          <w:sz w:val="8"/>
          <w:szCs w:val="8"/>
        </w:rPr>
      </w:pPr>
    </w:p>
    <w:p w14:paraId="3BAE0F2C" w14:textId="708074FD" w:rsidR="00A67055" w:rsidRPr="00060E10" w:rsidRDefault="00AD3927" w:rsidP="0006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 w:rsidRPr="00060E10">
        <w:rPr>
          <w:rFonts w:asciiTheme="majorHAnsi" w:hAnsiTheme="majorHAnsi" w:cstheme="majorHAnsi"/>
          <w:b/>
          <w:bCs/>
          <w:color w:val="002060"/>
          <w:sz w:val="28"/>
          <w:szCs w:val="28"/>
        </w:rPr>
        <w:t>Visite médicale de fin de carrière</w:t>
      </w:r>
    </w:p>
    <w:p w14:paraId="7FCBA3ED" w14:textId="0B14FDA2" w:rsidR="00D7565B" w:rsidRPr="00060E10" w:rsidRDefault="00B932ED" w:rsidP="0006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 w:rsidRPr="00060E10">
        <w:rPr>
          <w:rFonts w:asciiTheme="majorHAnsi" w:hAnsiTheme="majorHAnsi" w:cstheme="majorHAnsi"/>
          <w:b/>
          <w:bCs/>
          <w:color w:val="002060"/>
          <w:sz w:val="28"/>
          <w:szCs w:val="28"/>
        </w:rPr>
        <w:t>C</w:t>
      </w:r>
      <w:r w:rsidR="00D24413" w:rsidRPr="00060E10">
        <w:rPr>
          <w:rFonts w:asciiTheme="majorHAnsi" w:hAnsiTheme="majorHAnsi" w:cstheme="majorHAnsi"/>
          <w:b/>
          <w:bCs/>
          <w:color w:val="002060"/>
          <w:sz w:val="28"/>
          <w:szCs w:val="28"/>
        </w:rPr>
        <w:t>ourrier</w:t>
      </w:r>
      <w:r w:rsidR="00E63E2C" w:rsidRPr="00060E10">
        <w:rPr>
          <w:rFonts w:asciiTheme="majorHAnsi" w:hAnsiTheme="majorHAnsi" w:cstheme="majorHAnsi"/>
          <w:b/>
          <w:bCs/>
          <w:color w:val="002060"/>
          <w:sz w:val="28"/>
          <w:szCs w:val="28"/>
        </w:rPr>
        <w:t xml:space="preserve"> de </w:t>
      </w:r>
      <w:r w:rsidR="00482BE0" w:rsidRPr="00060E10">
        <w:rPr>
          <w:rFonts w:asciiTheme="majorHAnsi" w:hAnsiTheme="majorHAnsi" w:cstheme="majorHAnsi"/>
          <w:b/>
          <w:bCs/>
          <w:color w:val="002060"/>
          <w:sz w:val="28"/>
          <w:szCs w:val="28"/>
        </w:rPr>
        <w:t>convocation</w:t>
      </w:r>
      <w:r w:rsidR="00E63E2C" w:rsidRPr="00060E10">
        <w:rPr>
          <w:rFonts w:asciiTheme="majorHAnsi" w:hAnsiTheme="majorHAnsi" w:cstheme="majorHAnsi"/>
          <w:b/>
          <w:bCs/>
          <w:color w:val="002060"/>
          <w:sz w:val="28"/>
          <w:szCs w:val="28"/>
        </w:rPr>
        <w:t xml:space="preserve"> à la visite de fin de carrière</w:t>
      </w:r>
    </w:p>
    <w:p w14:paraId="62F8963A" w14:textId="1B7FEC91" w:rsidR="00A67055" w:rsidRPr="00060E10" w:rsidRDefault="00F25E62" w:rsidP="0006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color w:val="002060"/>
          <w:sz w:val="18"/>
          <w:szCs w:val="18"/>
        </w:rPr>
      </w:pPr>
      <w:r w:rsidRPr="00060E10">
        <w:rPr>
          <w:rFonts w:asciiTheme="majorHAnsi" w:hAnsiTheme="majorHAnsi" w:cstheme="majorHAnsi"/>
          <w:color w:val="002060"/>
          <w:sz w:val="18"/>
          <w:szCs w:val="18"/>
        </w:rPr>
        <w:t xml:space="preserve">Décret n°2021-1065 du 9 août 2021 relatif à la visite </w:t>
      </w:r>
      <w:r w:rsidR="00C42B0E" w:rsidRPr="00060E10">
        <w:rPr>
          <w:rFonts w:asciiTheme="majorHAnsi" w:hAnsiTheme="majorHAnsi" w:cstheme="majorHAnsi"/>
          <w:color w:val="002060"/>
          <w:sz w:val="18"/>
          <w:szCs w:val="18"/>
        </w:rPr>
        <w:t>m</w:t>
      </w:r>
      <w:r w:rsidR="002B0885" w:rsidRPr="00060E10">
        <w:rPr>
          <w:rFonts w:asciiTheme="majorHAnsi" w:hAnsiTheme="majorHAnsi" w:cstheme="majorHAnsi"/>
          <w:color w:val="002060"/>
          <w:sz w:val="18"/>
          <w:szCs w:val="18"/>
        </w:rPr>
        <w:t>édicale des travailleurs avant leur départ à la retraite</w:t>
      </w:r>
    </w:p>
    <w:p w14:paraId="11DC5D4B" w14:textId="77777777" w:rsidR="00432CC8" w:rsidRPr="00060E10" w:rsidRDefault="00432CC8" w:rsidP="00060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color w:val="002060"/>
          <w:sz w:val="8"/>
          <w:szCs w:val="8"/>
        </w:rPr>
      </w:pPr>
    </w:p>
    <w:p w14:paraId="71CAE989" w14:textId="6F5554E1" w:rsidR="002B0885" w:rsidRPr="00060E10" w:rsidRDefault="002B0885" w:rsidP="00060E10">
      <w:pPr>
        <w:jc w:val="both"/>
        <w:rPr>
          <w:rFonts w:asciiTheme="majorHAnsi" w:hAnsiTheme="majorHAnsi" w:cstheme="majorHAnsi"/>
          <w:color w:val="002060"/>
        </w:rPr>
      </w:pPr>
    </w:p>
    <w:p w14:paraId="02E73EAF" w14:textId="70EC399C" w:rsidR="00E63E2C" w:rsidRPr="00060E10" w:rsidRDefault="00482BE0" w:rsidP="00060E10">
      <w:pPr>
        <w:jc w:val="both"/>
        <w:rPr>
          <w:rFonts w:asciiTheme="majorHAnsi" w:hAnsiTheme="majorHAnsi" w:cstheme="majorHAnsi"/>
          <w:color w:val="002060"/>
        </w:rPr>
      </w:pPr>
      <w:r w:rsidRPr="00060E10">
        <w:rPr>
          <w:rFonts w:asciiTheme="majorHAnsi" w:hAnsiTheme="majorHAnsi" w:cstheme="majorHAnsi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B1354" wp14:editId="57ABAFB4">
                <wp:simplePos x="0" y="0"/>
                <wp:positionH relativeFrom="margin">
                  <wp:align>right</wp:align>
                </wp:positionH>
                <wp:positionV relativeFrom="paragraph">
                  <wp:posOffset>151765</wp:posOffset>
                </wp:positionV>
                <wp:extent cx="2257425" cy="1293091"/>
                <wp:effectExtent l="0" t="0" r="0" b="25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293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DBAA14" w14:textId="1FE93F8E" w:rsidR="00482BE0" w:rsidRPr="00060E10" w:rsidRDefault="00482BE0" w:rsidP="00060E10">
                            <w:pPr>
                              <w:jc w:val="right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060E10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Monsieur Madame </w:t>
                            </w:r>
                            <w:r w:rsidR="00EE52C9" w:rsidRPr="00060E10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[Nom et Prénom du salarié]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6B1354" id="Rectangle 3" o:spid="_x0000_s1026" style="position:absolute;left:0;text-align:left;margin-left:126.55pt;margin-top:11.95pt;width:177.75pt;height:101.8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" filled="f" stroked="f" strokeweight="1pt">
                <v:textbox>
                  <w:txbxContent>
                    <w:p w14:paraId="68DBAA14" w14:textId="1FE93F8E" w:rsidR="00482BE0" w:rsidRPr="00060E10" w:rsidRDefault="00482BE0" w:rsidP="00060E10">
                      <w:pPr>
                        <w:jc w:val="right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060E10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Monsieur Madame </w:t>
                      </w:r>
                      <w:r w:rsidR="00EE52C9" w:rsidRPr="00060E10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[Nom et Prénom du salarié]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5C78F7" w14:textId="33437F1D" w:rsidR="00E63E2C" w:rsidRPr="00060E10" w:rsidRDefault="00E63E2C" w:rsidP="00060E10">
      <w:pPr>
        <w:jc w:val="both"/>
        <w:rPr>
          <w:rFonts w:asciiTheme="majorHAnsi" w:hAnsiTheme="majorHAnsi" w:cstheme="majorHAnsi"/>
          <w:color w:val="002060"/>
        </w:rPr>
      </w:pPr>
    </w:p>
    <w:p w14:paraId="613656A5" w14:textId="7452F69B" w:rsidR="00482BE0" w:rsidRPr="00060E10" w:rsidRDefault="00482BE0" w:rsidP="00060E10">
      <w:pPr>
        <w:tabs>
          <w:tab w:val="left" w:pos="720"/>
          <w:tab w:val="left" w:pos="1440"/>
          <w:tab w:val="left" w:pos="2162"/>
          <w:tab w:val="left" w:pos="2883"/>
          <w:tab w:val="left" w:pos="3596"/>
        </w:tabs>
        <w:ind w:left="4536"/>
        <w:jc w:val="both"/>
        <w:rPr>
          <w:rFonts w:asciiTheme="majorHAnsi" w:hAnsiTheme="majorHAnsi" w:cstheme="majorHAnsi"/>
          <w:snapToGrid w:val="0"/>
          <w:color w:val="002060"/>
        </w:rPr>
      </w:pPr>
      <w:r w:rsidRPr="00060E10">
        <w:rPr>
          <w:rFonts w:asciiTheme="majorHAnsi" w:hAnsiTheme="majorHAnsi" w:cstheme="majorHAnsi"/>
          <w:snapToGrid w:val="0"/>
          <w:color w:val="002060"/>
        </w:rPr>
        <w:t xml:space="preserve">        </w:t>
      </w:r>
    </w:p>
    <w:p w14:paraId="2DCB98E3" w14:textId="76B50A9D" w:rsidR="00482BE0" w:rsidRPr="00060E10" w:rsidRDefault="00482BE0" w:rsidP="00060E10">
      <w:pPr>
        <w:tabs>
          <w:tab w:val="left" w:pos="720"/>
          <w:tab w:val="left" w:pos="1440"/>
          <w:tab w:val="left" w:pos="2162"/>
          <w:tab w:val="left" w:pos="2883"/>
          <w:tab w:val="left" w:pos="3596"/>
        </w:tabs>
        <w:ind w:left="4536"/>
        <w:jc w:val="both"/>
        <w:rPr>
          <w:rFonts w:asciiTheme="majorHAnsi" w:hAnsiTheme="majorHAnsi" w:cstheme="majorHAnsi"/>
          <w:snapToGrid w:val="0"/>
          <w:color w:val="002060"/>
        </w:rPr>
      </w:pPr>
    </w:p>
    <w:p w14:paraId="1A65142F" w14:textId="32C41F53" w:rsidR="00482BE0" w:rsidRPr="00060E10" w:rsidRDefault="00482BE0" w:rsidP="00060E10">
      <w:pPr>
        <w:tabs>
          <w:tab w:val="left" w:pos="720"/>
          <w:tab w:val="left" w:pos="1440"/>
          <w:tab w:val="left" w:pos="2162"/>
          <w:tab w:val="left" w:pos="2883"/>
          <w:tab w:val="left" w:pos="3596"/>
        </w:tabs>
        <w:ind w:left="4536"/>
        <w:jc w:val="both"/>
        <w:rPr>
          <w:rFonts w:asciiTheme="majorHAnsi" w:hAnsiTheme="majorHAnsi" w:cstheme="majorHAnsi"/>
          <w:snapToGrid w:val="0"/>
          <w:color w:val="002060"/>
        </w:rPr>
      </w:pPr>
    </w:p>
    <w:p w14:paraId="28F27B3C" w14:textId="796E7C98" w:rsidR="00482BE0" w:rsidRPr="00060E10" w:rsidRDefault="00482BE0" w:rsidP="00060E10">
      <w:pPr>
        <w:tabs>
          <w:tab w:val="left" w:pos="720"/>
          <w:tab w:val="left" w:pos="1440"/>
          <w:tab w:val="left" w:pos="2162"/>
          <w:tab w:val="left" w:pos="2883"/>
          <w:tab w:val="left" w:pos="3596"/>
        </w:tabs>
        <w:ind w:left="4536"/>
        <w:jc w:val="both"/>
        <w:rPr>
          <w:rFonts w:asciiTheme="majorHAnsi" w:hAnsiTheme="majorHAnsi" w:cstheme="majorHAnsi"/>
          <w:snapToGrid w:val="0"/>
          <w:color w:val="002060"/>
        </w:rPr>
      </w:pPr>
    </w:p>
    <w:p w14:paraId="1EAEBE38" w14:textId="77777777" w:rsidR="00482BE0" w:rsidRPr="00060E10" w:rsidRDefault="00482BE0" w:rsidP="00060E10">
      <w:pPr>
        <w:tabs>
          <w:tab w:val="left" w:pos="720"/>
          <w:tab w:val="left" w:pos="1440"/>
          <w:tab w:val="left" w:pos="2162"/>
          <w:tab w:val="left" w:pos="2883"/>
          <w:tab w:val="left" w:pos="3596"/>
        </w:tabs>
        <w:ind w:left="4536"/>
        <w:jc w:val="both"/>
        <w:rPr>
          <w:rFonts w:asciiTheme="majorHAnsi" w:hAnsiTheme="majorHAnsi" w:cstheme="majorHAnsi"/>
          <w:snapToGrid w:val="0"/>
          <w:color w:val="002060"/>
        </w:rPr>
      </w:pPr>
    </w:p>
    <w:p w14:paraId="7CA6E27C" w14:textId="77777777" w:rsidR="00482BE0" w:rsidRPr="00060E10" w:rsidRDefault="00482BE0" w:rsidP="00060E10">
      <w:pPr>
        <w:tabs>
          <w:tab w:val="left" w:pos="720"/>
          <w:tab w:val="left" w:pos="1440"/>
          <w:tab w:val="left" w:pos="2162"/>
          <w:tab w:val="left" w:pos="2883"/>
          <w:tab w:val="left" w:pos="3596"/>
        </w:tabs>
        <w:ind w:left="4536"/>
        <w:jc w:val="both"/>
        <w:rPr>
          <w:rFonts w:asciiTheme="majorHAnsi" w:hAnsiTheme="majorHAnsi" w:cstheme="majorHAnsi"/>
          <w:snapToGrid w:val="0"/>
          <w:color w:val="002060"/>
        </w:rPr>
      </w:pPr>
    </w:p>
    <w:p w14:paraId="294BBA7D" w14:textId="1D3EC27D" w:rsidR="00482BE0" w:rsidRPr="00060E10" w:rsidRDefault="00482BE0" w:rsidP="00060E10">
      <w:pPr>
        <w:tabs>
          <w:tab w:val="left" w:pos="720"/>
          <w:tab w:val="left" w:pos="1440"/>
          <w:tab w:val="left" w:pos="2162"/>
          <w:tab w:val="left" w:pos="2883"/>
          <w:tab w:val="left" w:pos="3596"/>
        </w:tabs>
        <w:ind w:left="4536"/>
        <w:jc w:val="both"/>
        <w:rPr>
          <w:rFonts w:asciiTheme="majorHAnsi" w:hAnsiTheme="majorHAnsi" w:cstheme="majorHAnsi"/>
          <w:snapToGrid w:val="0"/>
          <w:color w:val="002060"/>
        </w:rPr>
      </w:pPr>
    </w:p>
    <w:p w14:paraId="593E2899" w14:textId="77777777" w:rsidR="00482BE0" w:rsidRPr="00060E10" w:rsidRDefault="00482BE0" w:rsidP="00060E10">
      <w:pPr>
        <w:tabs>
          <w:tab w:val="left" w:pos="720"/>
          <w:tab w:val="left" w:pos="1440"/>
          <w:tab w:val="left" w:pos="2162"/>
          <w:tab w:val="left" w:pos="2883"/>
          <w:tab w:val="left" w:pos="3596"/>
        </w:tabs>
        <w:jc w:val="both"/>
        <w:rPr>
          <w:rFonts w:asciiTheme="majorHAnsi" w:hAnsiTheme="majorHAnsi" w:cstheme="majorHAnsi"/>
          <w:snapToGrid w:val="0"/>
          <w:color w:val="002060"/>
        </w:rPr>
      </w:pPr>
    </w:p>
    <w:p w14:paraId="40A85198" w14:textId="12D6A81D" w:rsidR="00482BE0" w:rsidRPr="00060E10" w:rsidRDefault="00482BE0" w:rsidP="00060E10">
      <w:pPr>
        <w:tabs>
          <w:tab w:val="left" w:pos="720"/>
          <w:tab w:val="left" w:pos="1440"/>
          <w:tab w:val="left" w:pos="2162"/>
          <w:tab w:val="left" w:pos="2883"/>
          <w:tab w:val="left" w:pos="3596"/>
        </w:tabs>
        <w:jc w:val="both"/>
        <w:rPr>
          <w:rFonts w:asciiTheme="majorHAnsi" w:hAnsiTheme="majorHAnsi" w:cstheme="majorHAnsi"/>
          <w:caps/>
          <w:snapToGrid w:val="0"/>
          <w:color w:val="002060"/>
        </w:rPr>
      </w:pPr>
      <w:r w:rsidRPr="00060E10">
        <w:rPr>
          <w:rFonts w:asciiTheme="majorHAnsi" w:hAnsiTheme="majorHAnsi" w:cstheme="majorHAnsi"/>
          <w:snapToGrid w:val="0"/>
          <w:color w:val="002060"/>
          <w:u w:val="single"/>
        </w:rPr>
        <w:t>Objet</w:t>
      </w:r>
      <w:r w:rsidRPr="00060E10">
        <w:rPr>
          <w:rFonts w:asciiTheme="majorHAnsi" w:hAnsiTheme="majorHAnsi" w:cstheme="majorHAnsi"/>
          <w:snapToGrid w:val="0"/>
          <w:color w:val="002060"/>
        </w:rPr>
        <w:t> </w:t>
      </w:r>
      <w:r w:rsidRPr="00060E10">
        <w:rPr>
          <w:rFonts w:asciiTheme="majorHAnsi" w:hAnsiTheme="majorHAnsi" w:cstheme="majorHAnsi"/>
          <w:caps/>
          <w:snapToGrid w:val="0"/>
          <w:color w:val="002060"/>
        </w:rPr>
        <w:t xml:space="preserve">: </w:t>
      </w:r>
      <w:r w:rsidR="00EE52C9" w:rsidRPr="00060E10">
        <w:rPr>
          <w:rFonts w:asciiTheme="majorHAnsi" w:hAnsiTheme="majorHAnsi" w:cstheme="majorHAnsi"/>
          <w:caps/>
          <w:snapToGrid w:val="0"/>
          <w:color w:val="002060"/>
        </w:rPr>
        <w:t>Convocation à la visite de fin de carriere</w:t>
      </w:r>
    </w:p>
    <w:p w14:paraId="144F1029" w14:textId="30D6FFC9" w:rsidR="00482BE0" w:rsidRPr="00060E10" w:rsidRDefault="00482BE0" w:rsidP="00060E10">
      <w:pPr>
        <w:jc w:val="both"/>
        <w:rPr>
          <w:rFonts w:asciiTheme="majorHAnsi" w:hAnsiTheme="majorHAnsi" w:cstheme="majorHAnsi"/>
          <w:snapToGrid w:val="0"/>
          <w:color w:val="002060"/>
        </w:rPr>
      </w:pPr>
    </w:p>
    <w:p w14:paraId="382BA380" w14:textId="09FB9843" w:rsidR="00482BE0" w:rsidRPr="00060E10" w:rsidRDefault="00EE52C9" w:rsidP="00060E10">
      <w:pPr>
        <w:ind w:left="4944" w:firstLine="720"/>
        <w:jc w:val="right"/>
        <w:rPr>
          <w:rFonts w:asciiTheme="majorHAnsi" w:hAnsiTheme="majorHAnsi" w:cstheme="majorHAnsi"/>
          <w:snapToGrid w:val="0"/>
          <w:color w:val="002060"/>
        </w:rPr>
      </w:pPr>
      <w:r w:rsidRPr="00060E10">
        <w:rPr>
          <w:rFonts w:asciiTheme="majorHAnsi" w:hAnsiTheme="majorHAnsi" w:cstheme="majorHAnsi"/>
          <w:snapToGrid w:val="0"/>
          <w:color w:val="002060"/>
        </w:rPr>
        <w:t xml:space="preserve">Lieu, à </w:t>
      </w:r>
    </w:p>
    <w:p w14:paraId="7D2C3E96" w14:textId="6978A3E2" w:rsidR="00482BE0" w:rsidRPr="00060E10" w:rsidRDefault="00482BE0" w:rsidP="00060E10">
      <w:pPr>
        <w:tabs>
          <w:tab w:val="left" w:pos="720"/>
          <w:tab w:val="left" w:pos="1440"/>
          <w:tab w:val="left" w:pos="2162"/>
          <w:tab w:val="left" w:pos="2883"/>
          <w:tab w:val="left" w:pos="3596"/>
        </w:tabs>
        <w:jc w:val="right"/>
        <w:rPr>
          <w:rFonts w:asciiTheme="majorHAnsi" w:hAnsiTheme="majorHAnsi" w:cstheme="majorHAnsi"/>
          <w:color w:val="002060"/>
        </w:rPr>
      </w:pPr>
    </w:p>
    <w:p w14:paraId="2569FF93" w14:textId="77777777" w:rsidR="00482BE0" w:rsidRPr="00060E10" w:rsidRDefault="00482BE0" w:rsidP="00060E10">
      <w:pPr>
        <w:tabs>
          <w:tab w:val="left" w:pos="720"/>
          <w:tab w:val="left" w:pos="1440"/>
          <w:tab w:val="left" w:pos="2162"/>
          <w:tab w:val="left" w:pos="2883"/>
          <w:tab w:val="left" w:pos="3596"/>
        </w:tabs>
        <w:jc w:val="both"/>
        <w:rPr>
          <w:rFonts w:asciiTheme="majorHAnsi" w:hAnsiTheme="majorHAnsi" w:cstheme="majorHAnsi"/>
          <w:color w:val="002060"/>
        </w:rPr>
      </w:pPr>
    </w:p>
    <w:p w14:paraId="6E7E6046" w14:textId="67008373" w:rsidR="00482BE0" w:rsidRPr="00060E10" w:rsidRDefault="00482BE0" w:rsidP="00060E10">
      <w:pPr>
        <w:tabs>
          <w:tab w:val="left" w:pos="720"/>
          <w:tab w:val="left" w:pos="1440"/>
          <w:tab w:val="left" w:pos="2162"/>
          <w:tab w:val="left" w:pos="2883"/>
          <w:tab w:val="left" w:pos="3596"/>
        </w:tabs>
        <w:jc w:val="both"/>
        <w:rPr>
          <w:rFonts w:asciiTheme="majorHAnsi" w:hAnsiTheme="majorHAnsi" w:cstheme="majorHAnsi"/>
          <w:snapToGrid w:val="0"/>
          <w:color w:val="002060"/>
        </w:rPr>
      </w:pPr>
      <w:r w:rsidRPr="00060E10">
        <w:rPr>
          <w:rFonts w:asciiTheme="majorHAnsi" w:hAnsiTheme="majorHAnsi" w:cstheme="majorHAnsi"/>
          <w:color w:val="002060"/>
        </w:rPr>
        <w:t>Madame, Monsieur,</w:t>
      </w:r>
    </w:p>
    <w:p w14:paraId="01404E47" w14:textId="10754AE8" w:rsidR="00482BE0" w:rsidRPr="00060E10" w:rsidRDefault="00482BE0" w:rsidP="00060E10">
      <w:pPr>
        <w:jc w:val="both"/>
        <w:rPr>
          <w:rFonts w:asciiTheme="majorHAnsi" w:hAnsiTheme="majorHAnsi" w:cstheme="majorHAnsi"/>
          <w:color w:val="002060"/>
        </w:rPr>
      </w:pPr>
    </w:p>
    <w:p w14:paraId="1B079C30" w14:textId="77777777" w:rsidR="00482BE0" w:rsidRPr="00060E10" w:rsidRDefault="00482BE0" w:rsidP="00060E10">
      <w:pPr>
        <w:jc w:val="both"/>
        <w:rPr>
          <w:rFonts w:asciiTheme="majorHAnsi" w:hAnsiTheme="majorHAnsi" w:cstheme="majorHAnsi"/>
          <w:color w:val="002060"/>
        </w:rPr>
      </w:pPr>
      <w:r w:rsidRPr="00060E10">
        <w:rPr>
          <w:rFonts w:asciiTheme="majorHAnsi" w:hAnsiTheme="majorHAnsi" w:cstheme="majorHAnsi"/>
          <w:color w:val="002060"/>
        </w:rPr>
        <w:t xml:space="preserve">Vous êtes convoqué(e)s pour une visite de fin de carrière avec votre médecin du travail. </w:t>
      </w:r>
    </w:p>
    <w:p w14:paraId="0DFF9F3B" w14:textId="77777777" w:rsidR="00482BE0" w:rsidRPr="00060E10" w:rsidRDefault="00482BE0" w:rsidP="00060E10">
      <w:pPr>
        <w:jc w:val="both"/>
        <w:rPr>
          <w:rFonts w:asciiTheme="majorHAnsi" w:hAnsiTheme="majorHAnsi" w:cstheme="majorHAnsi"/>
          <w:color w:val="002060"/>
        </w:rPr>
      </w:pPr>
    </w:p>
    <w:p w14:paraId="228C457B" w14:textId="41617A75" w:rsidR="00482BE0" w:rsidRPr="00060E10" w:rsidRDefault="00482BE0" w:rsidP="00060E10">
      <w:pPr>
        <w:spacing w:line="276" w:lineRule="auto"/>
        <w:jc w:val="both"/>
        <w:rPr>
          <w:rFonts w:asciiTheme="majorHAnsi" w:hAnsiTheme="majorHAnsi" w:cstheme="majorHAnsi"/>
          <w:color w:val="002060"/>
        </w:rPr>
      </w:pPr>
      <w:r w:rsidRPr="00060E10">
        <w:rPr>
          <w:rFonts w:asciiTheme="majorHAnsi" w:hAnsiTheme="majorHAnsi" w:cstheme="majorHAnsi"/>
          <w:color w:val="002060"/>
        </w:rPr>
        <w:t>Cette visite de fin de carrière</w:t>
      </w:r>
      <w:r w:rsidR="00C42B0E" w:rsidRPr="00060E10">
        <w:rPr>
          <w:rFonts w:asciiTheme="majorHAnsi" w:hAnsiTheme="majorHAnsi" w:cstheme="majorHAnsi"/>
          <w:color w:val="002060"/>
        </w:rPr>
        <w:t>, prévue par l’article L. 4624-2- du Code du travail,</w:t>
      </w:r>
      <w:r w:rsidRPr="00060E10">
        <w:rPr>
          <w:rFonts w:asciiTheme="majorHAnsi" w:hAnsiTheme="majorHAnsi" w:cstheme="majorHAnsi"/>
          <w:color w:val="002060"/>
        </w:rPr>
        <w:t xml:space="preserve"> permet la réalisation d’un état des lieux des expositions professionnelles du salarié, sur les différents postes que vous avez été amené(e) à occuper au cours de votre vie</w:t>
      </w:r>
      <w:r w:rsidR="00C42B0E" w:rsidRPr="00060E10">
        <w:rPr>
          <w:rFonts w:asciiTheme="majorHAnsi" w:hAnsiTheme="majorHAnsi" w:cstheme="majorHAnsi"/>
          <w:color w:val="002060"/>
        </w:rPr>
        <w:t xml:space="preserve"> professionnelle</w:t>
      </w:r>
      <w:r w:rsidRPr="00060E10">
        <w:rPr>
          <w:rFonts w:asciiTheme="majorHAnsi" w:hAnsiTheme="majorHAnsi" w:cstheme="majorHAnsi"/>
          <w:color w:val="002060"/>
        </w:rPr>
        <w:t xml:space="preserve">.  </w:t>
      </w:r>
    </w:p>
    <w:p w14:paraId="7A5253DD" w14:textId="77777777" w:rsidR="00482BE0" w:rsidRPr="00060E10" w:rsidRDefault="00482BE0" w:rsidP="00060E10">
      <w:pPr>
        <w:jc w:val="both"/>
        <w:rPr>
          <w:rFonts w:asciiTheme="majorHAnsi" w:hAnsiTheme="majorHAnsi" w:cstheme="majorHAnsi"/>
          <w:color w:val="002060"/>
        </w:rPr>
      </w:pPr>
    </w:p>
    <w:p w14:paraId="4368351E" w14:textId="070786B1" w:rsidR="00482BE0" w:rsidRPr="00060E10" w:rsidRDefault="00482BE0" w:rsidP="00060E10">
      <w:pPr>
        <w:spacing w:line="276" w:lineRule="auto"/>
        <w:jc w:val="both"/>
        <w:rPr>
          <w:rFonts w:asciiTheme="majorHAnsi" w:hAnsiTheme="majorHAnsi" w:cstheme="majorHAnsi"/>
          <w:color w:val="002060"/>
        </w:rPr>
      </w:pPr>
      <w:r w:rsidRPr="00060E10">
        <w:rPr>
          <w:rFonts w:asciiTheme="majorHAnsi" w:hAnsiTheme="majorHAnsi" w:cstheme="majorHAnsi"/>
          <w:color w:val="002060"/>
        </w:rPr>
        <w:t>Ce récapitulatif a pour objet de re</w:t>
      </w:r>
      <w:r w:rsidR="00EE52C9" w:rsidRPr="00060E10">
        <w:rPr>
          <w:rFonts w:asciiTheme="majorHAnsi" w:hAnsiTheme="majorHAnsi" w:cstheme="majorHAnsi"/>
          <w:color w:val="002060"/>
        </w:rPr>
        <w:t xml:space="preserve">pérer </w:t>
      </w:r>
      <w:r w:rsidRPr="00060E10">
        <w:rPr>
          <w:rFonts w:asciiTheme="majorHAnsi" w:hAnsiTheme="majorHAnsi" w:cstheme="majorHAnsi"/>
          <w:color w:val="002060"/>
        </w:rPr>
        <w:t>les expositions</w:t>
      </w:r>
      <w:r w:rsidR="00EE52C9" w:rsidRPr="00060E10">
        <w:rPr>
          <w:rFonts w:asciiTheme="majorHAnsi" w:hAnsiTheme="majorHAnsi" w:cstheme="majorHAnsi"/>
          <w:color w:val="002060"/>
        </w:rPr>
        <w:t xml:space="preserve"> professionnelles qui pourront vous faire</w:t>
      </w:r>
      <w:r w:rsidRPr="00060E10">
        <w:rPr>
          <w:rFonts w:asciiTheme="majorHAnsi" w:hAnsiTheme="majorHAnsi" w:cstheme="majorHAnsi"/>
          <w:color w:val="002060"/>
        </w:rPr>
        <w:t xml:space="preserve"> bénéficier d’un</w:t>
      </w:r>
      <w:r w:rsidR="00C42B0E" w:rsidRPr="00060E10">
        <w:rPr>
          <w:rFonts w:asciiTheme="majorHAnsi" w:hAnsiTheme="majorHAnsi" w:cstheme="majorHAnsi"/>
          <w:color w:val="002060"/>
        </w:rPr>
        <w:t>e</w:t>
      </w:r>
      <w:r w:rsidRPr="00060E10">
        <w:rPr>
          <w:rFonts w:asciiTheme="majorHAnsi" w:hAnsiTheme="majorHAnsi" w:cstheme="majorHAnsi"/>
          <w:color w:val="002060"/>
        </w:rPr>
        <w:t xml:space="preserve"> s</w:t>
      </w:r>
      <w:r w:rsidR="00C42B0E" w:rsidRPr="00060E10">
        <w:rPr>
          <w:rFonts w:asciiTheme="majorHAnsi" w:hAnsiTheme="majorHAnsi" w:cstheme="majorHAnsi"/>
          <w:color w:val="002060"/>
        </w:rPr>
        <w:t>urveillance</w:t>
      </w:r>
      <w:r w:rsidRPr="00060E10">
        <w:rPr>
          <w:rFonts w:asciiTheme="majorHAnsi" w:hAnsiTheme="majorHAnsi" w:cstheme="majorHAnsi"/>
          <w:color w:val="002060"/>
        </w:rPr>
        <w:t xml:space="preserve"> post-professionnel</w:t>
      </w:r>
      <w:r w:rsidR="00C42B0E" w:rsidRPr="00060E10">
        <w:rPr>
          <w:rFonts w:asciiTheme="majorHAnsi" w:hAnsiTheme="majorHAnsi" w:cstheme="majorHAnsi"/>
          <w:color w:val="002060"/>
        </w:rPr>
        <w:t>le</w:t>
      </w:r>
      <w:r w:rsidRPr="00060E10">
        <w:rPr>
          <w:rFonts w:asciiTheme="majorHAnsi" w:hAnsiTheme="majorHAnsi" w:cstheme="majorHAnsi"/>
          <w:color w:val="002060"/>
        </w:rPr>
        <w:t xml:space="preserve"> par le médecin traitant. </w:t>
      </w:r>
    </w:p>
    <w:p w14:paraId="0FCA8A75" w14:textId="77777777" w:rsidR="00482BE0" w:rsidRPr="00060E10" w:rsidRDefault="00482BE0" w:rsidP="00060E10">
      <w:pPr>
        <w:jc w:val="both"/>
        <w:rPr>
          <w:rFonts w:asciiTheme="majorHAnsi" w:hAnsiTheme="majorHAnsi" w:cstheme="majorHAnsi"/>
          <w:color w:val="002060"/>
        </w:rPr>
      </w:pPr>
    </w:p>
    <w:p w14:paraId="682E53B6" w14:textId="4794F5C4" w:rsidR="00482BE0" w:rsidRPr="00060E10" w:rsidRDefault="00482BE0" w:rsidP="00060E10">
      <w:pPr>
        <w:jc w:val="both"/>
        <w:rPr>
          <w:rFonts w:asciiTheme="majorHAnsi" w:hAnsiTheme="majorHAnsi" w:cstheme="majorHAnsi"/>
          <w:color w:val="002060"/>
        </w:rPr>
      </w:pPr>
      <w:r w:rsidRPr="00060E10">
        <w:rPr>
          <w:rFonts w:asciiTheme="majorHAnsi" w:hAnsiTheme="majorHAnsi" w:cstheme="majorHAnsi"/>
          <w:color w:val="002060"/>
        </w:rPr>
        <w:t xml:space="preserve">Le jour de cette visite, nous vous remercions de vous munir : </w:t>
      </w:r>
    </w:p>
    <w:p w14:paraId="38A52942" w14:textId="77777777" w:rsidR="00EE52C9" w:rsidRPr="00060E10" w:rsidRDefault="00EE52C9" w:rsidP="00060E10">
      <w:pPr>
        <w:jc w:val="both"/>
        <w:rPr>
          <w:rFonts w:asciiTheme="majorHAnsi" w:hAnsiTheme="majorHAnsi" w:cstheme="majorHAnsi"/>
          <w:color w:val="002060"/>
        </w:rPr>
      </w:pPr>
    </w:p>
    <w:p w14:paraId="544E6992" w14:textId="77777777" w:rsidR="00482BE0" w:rsidRPr="00060E10" w:rsidRDefault="00482BE0" w:rsidP="00060E10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ajorHAnsi" w:hAnsiTheme="majorHAnsi" w:cstheme="majorHAnsi"/>
          <w:color w:val="002060"/>
        </w:rPr>
      </w:pPr>
      <w:r w:rsidRPr="00060E10">
        <w:rPr>
          <w:rFonts w:asciiTheme="majorHAnsi" w:hAnsiTheme="majorHAnsi" w:cstheme="majorHAnsi"/>
          <w:color w:val="002060"/>
        </w:rPr>
        <w:t xml:space="preserve">du relevé de carrière que vous a adressé la Caisse de Retraite, </w:t>
      </w:r>
    </w:p>
    <w:p w14:paraId="5F34FAED" w14:textId="1DF3A4FB" w:rsidR="00482BE0" w:rsidRPr="00060E10" w:rsidRDefault="00482BE0" w:rsidP="00060E10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ajorHAnsi" w:hAnsiTheme="majorHAnsi" w:cstheme="majorHAnsi"/>
          <w:color w:val="002060"/>
        </w:rPr>
      </w:pPr>
      <w:r w:rsidRPr="00060E10">
        <w:rPr>
          <w:rFonts w:asciiTheme="majorHAnsi" w:hAnsiTheme="majorHAnsi" w:cstheme="majorHAnsi"/>
          <w:color w:val="002060"/>
        </w:rPr>
        <w:t>de tout document qui pourrait se rapporter aux risques professionnels auxquels vous auriez été exposé(e)s</w:t>
      </w:r>
      <w:r w:rsidR="00B932ED" w:rsidRPr="00060E10">
        <w:rPr>
          <w:rFonts w:asciiTheme="majorHAnsi" w:hAnsiTheme="majorHAnsi" w:cstheme="majorHAnsi"/>
          <w:color w:val="002060"/>
        </w:rPr>
        <w:t xml:space="preserve"> (ex : attestation d’exposition</w:t>
      </w:r>
      <w:r w:rsidRPr="00060E10">
        <w:rPr>
          <w:rFonts w:asciiTheme="majorHAnsi" w:hAnsiTheme="majorHAnsi" w:cstheme="majorHAnsi"/>
          <w:color w:val="002060"/>
        </w:rPr>
        <w:t>,</w:t>
      </w:r>
      <w:r w:rsidR="00B932ED" w:rsidRPr="00060E10">
        <w:rPr>
          <w:rFonts w:asciiTheme="majorHAnsi" w:hAnsiTheme="majorHAnsi" w:cstheme="majorHAnsi"/>
          <w:color w:val="002060"/>
        </w:rPr>
        <w:t>…)</w:t>
      </w:r>
    </w:p>
    <w:p w14:paraId="0ECBC411" w14:textId="77777777" w:rsidR="00482BE0" w:rsidRPr="00060E10" w:rsidRDefault="00482BE0" w:rsidP="00060E10">
      <w:pPr>
        <w:spacing w:line="276" w:lineRule="auto"/>
        <w:jc w:val="both"/>
        <w:rPr>
          <w:rFonts w:asciiTheme="majorHAnsi" w:hAnsiTheme="majorHAnsi" w:cstheme="majorHAnsi"/>
          <w:color w:val="002060"/>
        </w:rPr>
      </w:pPr>
    </w:p>
    <w:p w14:paraId="3A2D7C32" w14:textId="77777777" w:rsidR="00482BE0" w:rsidRPr="00060E10" w:rsidRDefault="00482BE0" w:rsidP="00060E10">
      <w:pPr>
        <w:jc w:val="both"/>
        <w:rPr>
          <w:rFonts w:asciiTheme="majorHAnsi" w:hAnsiTheme="majorHAnsi" w:cstheme="majorHAnsi"/>
          <w:color w:val="002060"/>
        </w:rPr>
      </w:pPr>
      <w:r w:rsidRPr="00060E10">
        <w:rPr>
          <w:rFonts w:asciiTheme="majorHAnsi" w:hAnsiTheme="majorHAnsi" w:cstheme="majorHAnsi"/>
          <w:color w:val="002060"/>
        </w:rPr>
        <w:t xml:space="preserve">Ces documents sont nécessaires au bon déroulement de la visite. </w:t>
      </w:r>
    </w:p>
    <w:p w14:paraId="7E025098" w14:textId="77777777" w:rsidR="00482BE0" w:rsidRPr="00060E10" w:rsidRDefault="00482BE0" w:rsidP="00060E10">
      <w:pPr>
        <w:jc w:val="both"/>
        <w:rPr>
          <w:rFonts w:asciiTheme="majorHAnsi" w:hAnsiTheme="majorHAnsi" w:cstheme="majorHAnsi"/>
          <w:color w:val="002060"/>
        </w:rPr>
      </w:pPr>
    </w:p>
    <w:p w14:paraId="39DACD88" w14:textId="77777777" w:rsidR="00482BE0" w:rsidRPr="00060E10" w:rsidRDefault="00482BE0" w:rsidP="00060E10">
      <w:pPr>
        <w:jc w:val="both"/>
        <w:rPr>
          <w:rFonts w:asciiTheme="majorHAnsi" w:hAnsiTheme="majorHAnsi" w:cstheme="majorHAnsi"/>
          <w:color w:val="002060"/>
        </w:rPr>
      </w:pPr>
      <w:r w:rsidRPr="00060E10">
        <w:rPr>
          <w:rFonts w:asciiTheme="majorHAnsi" w:hAnsiTheme="majorHAnsi" w:cstheme="majorHAnsi"/>
          <w:color w:val="002060"/>
        </w:rPr>
        <w:t xml:space="preserve">Nous vous prions d’agréer, Madame, Monsieur, nos sincères salutations. </w:t>
      </w:r>
    </w:p>
    <w:p w14:paraId="1A0BAD0E" w14:textId="77777777" w:rsidR="00482BE0" w:rsidRPr="00060E10" w:rsidRDefault="00482BE0" w:rsidP="00060E10">
      <w:pPr>
        <w:jc w:val="both"/>
        <w:rPr>
          <w:rFonts w:asciiTheme="majorHAnsi" w:hAnsiTheme="majorHAnsi" w:cstheme="majorHAnsi"/>
          <w:color w:val="002060"/>
        </w:rPr>
      </w:pPr>
      <w:r w:rsidRPr="00060E10">
        <w:rPr>
          <w:rFonts w:asciiTheme="majorHAnsi" w:hAnsiTheme="majorHAnsi" w:cstheme="majorHAnsi"/>
          <w:color w:val="002060"/>
        </w:rPr>
        <w:t xml:space="preserve"> </w:t>
      </w:r>
    </w:p>
    <w:p w14:paraId="4CFAB2F9" w14:textId="77777777" w:rsidR="00482BE0" w:rsidRPr="00060E10" w:rsidRDefault="00482BE0" w:rsidP="00060E10">
      <w:pPr>
        <w:jc w:val="both"/>
        <w:rPr>
          <w:rFonts w:asciiTheme="majorHAnsi" w:hAnsiTheme="majorHAnsi" w:cstheme="majorHAnsi"/>
          <w:color w:val="002060"/>
        </w:rPr>
      </w:pPr>
    </w:p>
    <w:p w14:paraId="48B0DFD6" w14:textId="77777777" w:rsidR="00482BE0" w:rsidRPr="00060E10" w:rsidRDefault="00482BE0" w:rsidP="00060E10">
      <w:pPr>
        <w:jc w:val="both"/>
        <w:rPr>
          <w:rFonts w:asciiTheme="majorHAnsi" w:hAnsiTheme="majorHAnsi" w:cstheme="majorHAnsi"/>
          <w:color w:val="002060"/>
        </w:rPr>
      </w:pPr>
    </w:p>
    <w:p w14:paraId="4487E55D" w14:textId="77777777" w:rsidR="00482BE0" w:rsidRPr="00060E10" w:rsidRDefault="00482BE0" w:rsidP="00060E10">
      <w:pPr>
        <w:jc w:val="both"/>
        <w:rPr>
          <w:rFonts w:asciiTheme="majorHAnsi" w:hAnsiTheme="majorHAnsi" w:cstheme="majorHAnsi"/>
          <w:color w:val="002060"/>
        </w:rPr>
      </w:pPr>
    </w:p>
    <w:p w14:paraId="1DB6B4CA" w14:textId="74DDE9D6" w:rsidR="00482BE0" w:rsidRPr="00060E10" w:rsidRDefault="00EE52C9" w:rsidP="00060E10">
      <w:pPr>
        <w:ind w:left="5040"/>
        <w:jc w:val="both"/>
        <w:rPr>
          <w:rFonts w:asciiTheme="majorHAnsi" w:hAnsiTheme="majorHAnsi" w:cstheme="majorHAnsi"/>
          <w:color w:val="002060"/>
        </w:rPr>
      </w:pPr>
      <w:r w:rsidRPr="00060E10">
        <w:rPr>
          <w:rFonts w:asciiTheme="majorHAnsi" w:hAnsiTheme="majorHAnsi" w:cstheme="majorHAnsi"/>
          <w:color w:val="002060"/>
        </w:rPr>
        <w:t xml:space="preserve">Secrétariat médical de </w:t>
      </w:r>
    </w:p>
    <w:p w14:paraId="2C770BB6" w14:textId="68E9C0F1" w:rsidR="00482BE0" w:rsidRPr="00060E10" w:rsidRDefault="00482BE0" w:rsidP="00060E10">
      <w:pPr>
        <w:ind w:left="5040"/>
        <w:jc w:val="both"/>
        <w:rPr>
          <w:rFonts w:asciiTheme="majorHAnsi" w:hAnsiTheme="majorHAnsi" w:cstheme="majorHAnsi"/>
          <w:color w:val="002060"/>
        </w:rPr>
      </w:pPr>
    </w:p>
    <w:p w14:paraId="6E09004F" w14:textId="77777777" w:rsidR="00482BE0" w:rsidRPr="00060E10" w:rsidRDefault="00482BE0" w:rsidP="00060E10">
      <w:pPr>
        <w:jc w:val="both"/>
        <w:rPr>
          <w:rFonts w:asciiTheme="majorHAnsi" w:hAnsiTheme="majorHAnsi" w:cstheme="majorHAnsi"/>
          <w:color w:val="002060"/>
        </w:rPr>
      </w:pPr>
    </w:p>
    <w:p w14:paraId="45D50A1B" w14:textId="77777777" w:rsidR="00AB78B2" w:rsidRPr="00060E10" w:rsidRDefault="00AB78B2" w:rsidP="00060E10">
      <w:pPr>
        <w:pStyle w:val="Standard"/>
        <w:jc w:val="both"/>
        <w:rPr>
          <w:rFonts w:asciiTheme="majorHAnsi" w:hAnsiTheme="majorHAnsi" w:cstheme="majorHAnsi"/>
          <w:b/>
          <w:bCs/>
          <w:color w:val="002060"/>
          <w:sz w:val="22"/>
          <w:szCs w:val="22"/>
        </w:rPr>
      </w:pPr>
    </w:p>
    <w:sectPr w:rsidR="00AB78B2" w:rsidRPr="00060E1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C6924" w14:textId="77777777" w:rsidR="0090479D" w:rsidRDefault="0090479D" w:rsidP="00D70094">
      <w:r>
        <w:separator/>
      </w:r>
    </w:p>
  </w:endnote>
  <w:endnote w:type="continuationSeparator" w:id="0">
    <w:p w14:paraId="12953B22" w14:textId="77777777" w:rsidR="0090479D" w:rsidRDefault="0090479D" w:rsidP="00D7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9700" w14:textId="5BB6AC06" w:rsidR="00EE52C9" w:rsidRPr="0029057C" w:rsidRDefault="0029057C" w:rsidP="00EE52C9">
    <w:pPr>
      <w:pStyle w:val="Pieddepage"/>
      <w:jc w:val="center"/>
      <w:rPr>
        <w:sz w:val="20"/>
        <w:szCs w:val="20"/>
      </w:rPr>
    </w:pPr>
    <w:r w:rsidRPr="0029057C">
      <w:rPr>
        <w:sz w:val="20"/>
        <w:szCs w:val="20"/>
      </w:rPr>
      <w:t>Nom du SPST</w:t>
    </w:r>
  </w:p>
  <w:p w14:paraId="57C91611" w14:textId="09F23A39" w:rsidR="0029057C" w:rsidRPr="0029057C" w:rsidRDefault="0029057C" w:rsidP="0029057C">
    <w:pPr>
      <w:pStyle w:val="Pieddepage"/>
      <w:jc w:val="center"/>
      <w:rPr>
        <w:sz w:val="20"/>
        <w:szCs w:val="20"/>
      </w:rPr>
    </w:pPr>
    <w:r w:rsidRPr="0029057C">
      <w:rPr>
        <w:sz w:val="20"/>
        <w:szCs w:val="20"/>
      </w:rPr>
      <w:t>Adresse et coordonnées du SPST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EC27F" w14:textId="77777777" w:rsidR="0090479D" w:rsidRDefault="0090479D" w:rsidP="00D70094">
      <w:r>
        <w:separator/>
      </w:r>
    </w:p>
  </w:footnote>
  <w:footnote w:type="continuationSeparator" w:id="0">
    <w:p w14:paraId="2D4B7248" w14:textId="77777777" w:rsidR="0090479D" w:rsidRDefault="0090479D" w:rsidP="00D7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C757" w14:textId="257B27D9" w:rsidR="0029057C" w:rsidRDefault="0029057C">
    <w:pPr>
      <w:pStyle w:val="En-tte"/>
    </w:pPr>
    <w:r w:rsidRPr="00AC4AF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40D92F" wp14:editId="3B353F7C">
              <wp:simplePos x="0" y="0"/>
              <wp:positionH relativeFrom="column">
                <wp:posOffset>-671369</wp:posOffset>
              </wp:positionH>
              <wp:positionV relativeFrom="paragraph">
                <wp:posOffset>-218946</wp:posOffset>
              </wp:positionV>
              <wp:extent cx="1508760" cy="624840"/>
              <wp:effectExtent l="0" t="0" r="15240" b="2286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760" cy="624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5B5190" w14:textId="77777777" w:rsidR="0029057C" w:rsidRPr="002B4FD0" w:rsidRDefault="0029057C" w:rsidP="0029057C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2B4FD0">
                            <w:rPr>
                              <w:b/>
                              <w:bCs/>
                              <w:color w:val="000000" w:themeColor="text1"/>
                            </w:rPr>
                            <w:t xml:space="preserve">LOGO SPSTI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40D92F" id="Rectangle 1" o:spid="_x0000_s1027" style="position:absolute;margin-left:-52.85pt;margin-top:-17.25pt;width:118.8pt;height:49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" fillcolor="white [3212]" strokecolor="black [3213]" strokeweight="1pt">
              <v:textbox>
                <w:txbxContent>
                  <w:p w14:paraId="6A5B5190" w14:textId="77777777" w:rsidR="0029057C" w:rsidRPr="002B4FD0" w:rsidRDefault="0029057C" w:rsidP="0029057C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2B4FD0">
                      <w:rPr>
                        <w:b/>
                        <w:bCs/>
                        <w:color w:val="000000" w:themeColor="text1"/>
                      </w:rPr>
                      <w:t xml:space="preserve">LOGO SPSTI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528C0"/>
    <w:multiLevelType w:val="hybridMultilevel"/>
    <w:tmpl w:val="A3684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821CE"/>
    <w:multiLevelType w:val="hybridMultilevel"/>
    <w:tmpl w:val="2BF011BC"/>
    <w:lvl w:ilvl="0" w:tplc="1D1E55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0000" w:themeColor="text1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16"/>
    <w:rsid w:val="00060E10"/>
    <w:rsid w:val="000732C8"/>
    <w:rsid w:val="00086C7C"/>
    <w:rsid w:val="000A03C3"/>
    <w:rsid w:val="00103765"/>
    <w:rsid w:val="00134C9A"/>
    <w:rsid w:val="001A305F"/>
    <w:rsid w:val="001B7BDD"/>
    <w:rsid w:val="001D0653"/>
    <w:rsid w:val="00217F16"/>
    <w:rsid w:val="00241110"/>
    <w:rsid w:val="002763ED"/>
    <w:rsid w:val="0029057C"/>
    <w:rsid w:val="002B0885"/>
    <w:rsid w:val="002C4D69"/>
    <w:rsid w:val="003462B7"/>
    <w:rsid w:val="00374EFD"/>
    <w:rsid w:val="003E2375"/>
    <w:rsid w:val="00432CC8"/>
    <w:rsid w:val="00482BE0"/>
    <w:rsid w:val="004C3419"/>
    <w:rsid w:val="004E394B"/>
    <w:rsid w:val="005408E6"/>
    <w:rsid w:val="005C4997"/>
    <w:rsid w:val="006B3BAF"/>
    <w:rsid w:val="006D37B8"/>
    <w:rsid w:val="007173B6"/>
    <w:rsid w:val="007B5BF4"/>
    <w:rsid w:val="007F4F0A"/>
    <w:rsid w:val="00835186"/>
    <w:rsid w:val="008B21D2"/>
    <w:rsid w:val="008B296E"/>
    <w:rsid w:val="008B7232"/>
    <w:rsid w:val="0090479D"/>
    <w:rsid w:val="00960B38"/>
    <w:rsid w:val="00964160"/>
    <w:rsid w:val="00A67055"/>
    <w:rsid w:val="00A77A0A"/>
    <w:rsid w:val="00A8451E"/>
    <w:rsid w:val="00A962EC"/>
    <w:rsid w:val="00AB78B2"/>
    <w:rsid w:val="00AC4AF8"/>
    <w:rsid w:val="00AD3927"/>
    <w:rsid w:val="00B13EA1"/>
    <w:rsid w:val="00B8303C"/>
    <w:rsid w:val="00B932ED"/>
    <w:rsid w:val="00BA69E7"/>
    <w:rsid w:val="00BD2640"/>
    <w:rsid w:val="00BF323F"/>
    <w:rsid w:val="00C333C8"/>
    <w:rsid w:val="00C42B0E"/>
    <w:rsid w:val="00C444B0"/>
    <w:rsid w:val="00C7365E"/>
    <w:rsid w:val="00CB100B"/>
    <w:rsid w:val="00D24413"/>
    <w:rsid w:val="00D35F11"/>
    <w:rsid w:val="00D70094"/>
    <w:rsid w:val="00D7565B"/>
    <w:rsid w:val="00D80CCF"/>
    <w:rsid w:val="00DD77CF"/>
    <w:rsid w:val="00E63E2C"/>
    <w:rsid w:val="00E750E8"/>
    <w:rsid w:val="00E84DF2"/>
    <w:rsid w:val="00EB3415"/>
    <w:rsid w:val="00EE52C9"/>
    <w:rsid w:val="00EE7FDE"/>
    <w:rsid w:val="00F25E62"/>
    <w:rsid w:val="00F5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F178"/>
  <w15:chartTrackingRefBased/>
  <w15:docId w15:val="{3285817E-2698-4308-BBA1-92CEA119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05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962EC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009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0094"/>
    <w:rPr>
      <w:rFonts w:ascii="Arial MT" w:eastAsia="Arial MT" w:hAnsi="Arial MT" w:cs="Arial MT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7009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9057C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29057C"/>
    <w:rPr>
      <w:rFonts w:ascii="Arial MT" w:eastAsia="Arial MT" w:hAnsi="Arial MT" w:cs="Arial MT"/>
    </w:rPr>
  </w:style>
  <w:style w:type="paragraph" w:styleId="Pieddepage">
    <w:name w:val="footer"/>
    <w:basedOn w:val="Normal"/>
    <w:link w:val="PieddepageCar"/>
    <w:uiPriority w:val="99"/>
    <w:unhideWhenUsed/>
    <w:rsid w:val="0029057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057C"/>
    <w:rPr>
      <w:rFonts w:ascii="Arial MT" w:eastAsia="Arial MT" w:hAnsi="Arial MT" w:cs="Arial MT"/>
    </w:rPr>
  </w:style>
  <w:style w:type="paragraph" w:styleId="Paragraphedeliste">
    <w:name w:val="List Paragraph"/>
    <w:basedOn w:val="Normal"/>
    <w:uiPriority w:val="34"/>
    <w:qFormat/>
    <w:rsid w:val="00AB78B2"/>
    <w:pPr>
      <w:ind w:left="720"/>
      <w:contextualSpacing/>
    </w:pPr>
  </w:style>
  <w:style w:type="paragraph" w:customStyle="1" w:styleId="Standard">
    <w:name w:val="Standard"/>
    <w:rsid w:val="00AB78B2"/>
    <w:pPr>
      <w:suppressAutoHyphens/>
      <w:autoSpaceDN w:val="0"/>
      <w:spacing w:after="0" w:line="240" w:lineRule="auto"/>
      <w:textAlignment w:val="baseline"/>
    </w:pPr>
    <w:rPr>
      <w:rFonts w:ascii="Arial" w:eastAsia="NSimSun" w:hAnsi="Arial" w:cs="Arial Unicode MS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AB7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735923CCB544A8FC22400479B6F60" ma:contentTypeVersion="13" ma:contentTypeDescription="Crée un document." ma:contentTypeScope="" ma:versionID="c4cc0d84901c095a2b144881bef67055">
  <xsd:schema xmlns:xsd="http://www.w3.org/2001/XMLSchema" xmlns:xs="http://www.w3.org/2001/XMLSchema" xmlns:p="http://schemas.microsoft.com/office/2006/metadata/properties" xmlns:ns2="8d0b0ac5-0d1c-41d9-94b4-e86f374842b7" xmlns:ns3="ce685436-327e-415b-b06d-9a0f2bb5655f" targetNamespace="http://schemas.microsoft.com/office/2006/metadata/properties" ma:root="true" ma:fieldsID="f282ec853b8f456271219548a68a1e0d" ns2:_="" ns3:_="">
    <xsd:import namespace="8d0b0ac5-0d1c-41d9-94b4-e86f374842b7"/>
    <xsd:import namespace="ce685436-327e-415b-b06d-9a0f2bb56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b0ac5-0d1c-41d9-94b4-e86f37484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85436-327e-415b-b06d-9a0f2bb56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130ABD-2ED3-4E6C-891B-78737BBAB5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BB187C-4903-439F-BF8D-7620B3B8B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b0ac5-0d1c-41d9-94b4-e86f374842b7"/>
    <ds:schemaRef ds:uri="ce685436-327e-415b-b06d-9a0f2bb56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78C55-42F4-4696-8607-A8AD3E8A04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3F44D2-D5DB-476A-85BB-039E859C5F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DUPERY</dc:creator>
  <cp:keywords/>
  <dc:description/>
  <cp:lastModifiedBy>Mjo GNMSTBTP</cp:lastModifiedBy>
  <cp:revision>3</cp:revision>
  <dcterms:created xsi:type="dcterms:W3CDTF">2022-02-17T13:19:00Z</dcterms:created>
  <dcterms:modified xsi:type="dcterms:W3CDTF">2022-02-17T13:24:00Z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0x01010040A735923CCB544A8FC22400479B6F60</vt:lpwstr>
  </property>
</Properties>
</file>