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E606" w14:textId="77777777" w:rsidR="00533D6A" w:rsidRPr="00352C21" w:rsidRDefault="00691DB8" w:rsidP="00432CC8">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color w:val="003063"/>
          <w:sz w:val="32"/>
          <w:szCs w:val="32"/>
        </w:rPr>
      </w:pPr>
      <w:r w:rsidRPr="00352C21">
        <w:rPr>
          <w:rFonts w:asciiTheme="majorHAnsi" w:hAnsiTheme="majorHAnsi" w:cstheme="majorHAnsi"/>
          <w:b/>
          <w:bCs/>
          <w:color w:val="003063"/>
          <w:sz w:val="32"/>
          <w:szCs w:val="32"/>
        </w:rPr>
        <w:t xml:space="preserve">Modèle de courrier </w:t>
      </w:r>
      <w:r w:rsidR="00533D6A" w:rsidRPr="00352C21">
        <w:rPr>
          <w:rFonts w:asciiTheme="majorHAnsi" w:hAnsiTheme="majorHAnsi" w:cstheme="majorHAnsi"/>
          <w:b/>
          <w:bCs/>
          <w:color w:val="003063"/>
          <w:sz w:val="32"/>
          <w:szCs w:val="32"/>
        </w:rPr>
        <w:t>pour le salarié</w:t>
      </w:r>
      <w:r w:rsidRPr="00352C21">
        <w:rPr>
          <w:rFonts w:asciiTheme="majorHAnsi" w:hAnsiTheme="majorHAnsi" w:cstheme="majorHAnsi"/>
          <w:b/>
          <w:bCs/>
          <w:color w:val="003063"/>
          <w:sz w:val="32"/>
          <w:szCs w:val="32"/>
        </w:rPr>
        <w:t xml:space="preserve"> </w:t>
      </w:r>
    </w:p>
    <w:p w14:paraId="52B100AC" w14:textId="66A65C54" w:rsidR="00300FEA" w:rsidRPr="00352C21" w:rsidRDefault="00691DB8" w:rsidP="00533D6A">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color w:val="003063"/>
          <w:sz w:val="32"/>
          <w:szCs w:val="32"/>
        </w:rPr>
      </w:pPr>
      <w:r w:rsidRPr="00352C21">
        <w:rPr>
          <w:rFonts w:asciiTheme="majorHAnsi" w:hAnsiTheme="majorHAnsi" w:cstheme="majorHAnsi"/>
          <w:b/>
          <w:bCs/>
          <w:color w:val="003063"/>
          <w:sz w:val="32"/>
          <w:szCs w:val="32"/>
        </w:rPr>
        <w:t xml:space="preserve">à la suite d’une visite de fin de carrière en vue </w:t>
      </w:r>
    </w:p>
    <w:p w14:paraId="7FCBA3ED" w14:textId="37FF2812" w:rsidR="00D7565B" w:rsidRPr="00352C21" w:rsidRDefault="00691DB8" w:rsidP="00432CC8">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color w:val="003063"/>
          <w:sz w:val="32"/>
          <w:szCs w:val="32"/>
        </w:rPr>
      </w:pPr>
      <w:r w:rsidRPr="00352C21">
        <w:rPr>
          <w:rFonts w:asciiTheme="majorHAnsi" w:hAnsiTheme="majorHAnsi" w:cstheme="majorHAnsi"/>
          <w:b/>
          <w:bCs/>
          <w:color w:val="003063"/>
          <w:sz w:val="32"/>
          <w:szCs w:val="32"/>
        </w:rPr>
        <w:t>d’un</w:t>
      </w:r>
      <w:r w:rsidR="00300FEA" w:rsidRPr="00352C21">
        <w:rPr>
          <w:rFonts w:asciiTheme="majorHAnsi" w:hAnsiTheme="majorHAnsi" w:cstheme="majorHAnsi"/>
          <w:b/>
          <w:bCs/>
          <w:color w:val="003063"/>
          <w:sz w:val="32"/>
          <w:szCs w:val="32"/>
        </w:rPr>
        <w:t>e</w:t>
      </w:r>
      <w:r w:rsidRPr="00352C21">
        <w:rPr>
          <w:rFonts w:asciiTheme="majorHAnsi" w:hAnsiTheme="majorHAnsi" w:cstheme="majorHAnsi"/>
          <w:b/>
          <w:bCs/>
          <w:color w:val="003063"/>
          <w:sz w:val="32"/>
          <w:szCs w:val="32"/>
        </w:rPr>
        <w:t xml:space="preserve"> su</w:t>
      </w:r>
      <w:r w:rsidR="00300FEA" w:rsidRPr="00352C21">
        <w:rPr>
          <w:rFonts w:asciiTheme="majorHAnsi" w:hAnsiTheme="majorHAnsi" w:cstheme="majorHAnsi"/>
          <w:b/>
          <w:bCs/>
          <w:color w:val="003063"/>
          <w:sz w:val="32"/>
          <w:szCs w:val="32"/>
        </w:rPr>
        <w:t xml:space="preserve">rveillance </w:t>
      </w:r>
      <w:r w:rsidRPr="00352C21">
        <w:rPr>
          <w:rFonts w:asciiTheme="majorHAnsi" w:hAnsiTheme="majorHAnsi" w:cstheme="majorHAnsi"/>
          <w:b/>
          <w:bCs/>
          <w:color w:val="003063"/>
          <w:sz w:val="32"/>
          <w:szCs w:val="32"/>
        </w:rPr>
        <w:t>post-professionnel</w:t>
      </w:r>
      <w:r w:rsidR="00300FEA" w:rsidRPr="00352C21">
        <w:rPr>
          <w:rFonts w:asciiTheme="majorHAnsi" w:hAnsiTheme="majorHAnsi" w:cstheme="majorHAnsi"/>
          <w:b/>
          <w:bCs/>
          <w:color w:val="003063"/>
          <w:sz w:val="32"/>
          <w:szCs w:val="32"/>
        </w:rPr>
        <w:t>le</w:t>
      </w:r>
      <w:r w:rsidRPr="00352C21">
        <w:rPr>
          <w:rFonts w:asciiTheme="majorHAnsi" w:hAnsiTheme="majorHAnsi" w:cstheme="majorHAnsi"/>
          <w:b/>
          <w:bCs/>
          <w:color w:val="003063"/>
          <w:sz w:val="32"/>
          <w:szCs w:val="32"/>
        </w:rPr>
        <w:t xml:space="preserve"> </w:t>
      </w:r>
      <w:r w:rsidR="00E63E2C" w:rsidRPr="00352C21">
        <w:rPr>
          <w:rFonts w:asciiTheme="majorHAnsi" w:hAnsiTheme="majorHAnsi" w:cstheme="majorHAnsi"/>
          <w:b/>
          <w:bCs/>
          <w:color w:val="003063"/>
          <w:sz w:val="32"/>
          <w:szCs w:val="32"/>
        </w:rPr>
        <w:t xml:space="preserve"> </w:t>
      </w:r>
    </w:p>
    <w:p w14:paraId="62F8963A" w14:textId="091F21CB" w:rsidR="00A67055" w:rsidRPr="00352C21" w:rsidRDefault="00F25E62" w:rsidP="00432CC8">
      <w:pPr>
        <w:pBdr>
          <w:top w:val="single" w:sz="4" w:space="1" w:color="auto"/>
          <w:left w:val="single" w:sz="4" w:space="4" w:color="auto"/>
          <w:bottom w:val="single" w:sz="4" w:space="1" w:color="auto"/>
          <w:right w:val="single" w:sz="4" w:space="4" w:color="auto"/>
        </w:pBdr>
        <w:jc w:val="center"/>
        <w:rPr>
          <w:rFonts w:asciiTheme="majorHAnsi" w:hAnsiTheme="majorHAnsi" w:cstheme="majorHAnsi"/>
          <w:color w:val="003063"/>
          <w:sz w:val="18"/>
          <w:szCs w:val="18"/>
        </w:rPr>
      </w:pPr>
      <w:r w:rsidRPr="00352C21">
        <w:rPr>
          <w:rFonts w:asciiTheme="majorHAnsi" w:hAnsiTheme="majorHAnsi" w:cstheme="majorHAnsi"/>
          <w:color w:val="003063"/>
          <w:sz w:val="18"/>
          <w:szCs w:val="18"/>
        </w:rPr>
        <w:t xml:space="preserve">Décret n°2021-1065 du 9 août 2021 relatif à la visite </w:t>
      </w:r>
      <w:r w:rsidR="002B0885" w:rsidRPr="00352C21">
        <w:rPr>
          <w:rFonts w:asciiTheme="majorHAnsi" w:hAnsiTheme="majorHAnsi" w:cstheme="majorHAnsi"/>
          <w:color w:val="003063"/>
          <w:sz w:val="18"/>
          <w:szCs w:val="18"/>
        </w:rPr>
        <w:t>médicale des travailleurs avant leur départ à la retraite</w:t>
      </w:r>
    </w:p>
    <w:p w14:paraId="11DC5D4B" w14:textId="5941C059" w:rsidR="00432CC8" w:rsidRPr="00352C21" w:rsidRDefault="00432CC8" w:rsidP="00432CC8">
      <w:pPr>
        <w:pBdr>
          <w:top w:val="single" w:sz="4" w:space="1" w:color="auto"/>
          <w:left w:val="single" w:sz="4" w:space="4" w:color="auto"/>
          <w:bottom w:val="single" w:sz="4" w:space="1" w:color="auto"/>
          <w:right w:val="single" w:sz="4" w:space="4" w:color="auto"/>
        </w:pBdr>
        <w:jc w:val="center"/>
        <w:rPr>
          <w:rFonts w:asciiTheme="majorHAnsi" w:hAnsiTheme="majorHAnsi" w:cstheme="majorHAnsi"/>
          <w:color w:val="003063"/>
          <w:sz w:val="8"/>
          <w:szCs w:val="8"/>
        </w:rPr>
      </w:pPr>
    </w:p>
    <w:p w14:paraId="4D8EB2E1" w14:textId="7DA12CF5" w:rsidR="00691DB8" w:rsidRPr="00352C21" w:rsidRDefault="00691DB8" w:rsidP="00691DB8">
      <w:pPr>
        <w:rPr>
          <w:rFonts w:asciiTheme="majorHAnsi" w:hAnsiTheme="majorHAnsi" w:cstheme="majorHAnsi"/>
          <w:color w:val="003063"/>
        </w:rPr>
      </w:pPr>
    </w:p>
    <w:p w14:paraId="20FF1888" w14:textId="77777777" w:rsidR="00352C21" w:rsidRDefault="00352C21" w:rsidP="00352C21">
      <w:pPr>
        <w:jc w:val="right"/>
        <w:rPr>
          <w:rFonts w:asciiTheme="majorHAnsi" w:hAnsiTheme="majorHAnsi" w:cstheme="majorHAnsi"/>
          <w:color w:val="003063"/>
        </w:rPr>
      </w:pPr>
    </w:p>
    <w:p w14:paraId="1283E9F4" w14:textId="0FC8AF70" w:rsidR="00352C21" w:rsidRPr="00352C21" w:rsidRDefault="00352C21" w:rsidP="00352C21">
      <w:pPr>
        <w:jc w:val="right"/>
        <w:rPr>
          <w:rFonts w:asciiTheme="majorHAnsi" w:hAnsiTheme="majorHAnsi" w:cstheme="majorHAnsi"/>
          <w:color w:val="003063"/>
        </w:rPr>
      </w:pPr>
      <w:r w:rsidRPr="00352C21">
        <w:rPr>
          <w:rFonts w:asciiTheme="majorHAnsi" w:hAnsiTheme="majorHAnsi" w:cstheme="majorHAnsi"/>
          <w:color w:val="003063"/>
        </w:rPr>
        <w:t>Monsieur Madame [Nom et Prénom du salarié]</w:t>
      </w:r>
    </w:p>
    <w:p w14:paraId="69B30224" w14:textId="77777777" w:rsidR="00352C21" w:rsidRPr="00352C21" w:rsidRDefault="00352C21" w:rsidP="00352C21">
      <w:pPr>
        <w:jc w:val="right"/>
        <w:rPr>
          <w:rFonts w:asciiTheme="majorHAnsi" w:hAnsiTheme="majorHAnsi" w:cstheme="majorHAnsi"/>
          <w:color w:val="003063"/>
        </w:rPr>
      </w:pPr>
      <w:r w:rsidRPr="00352C21">
        <w:rPr>
          <w:rFonts w:asciiTheme="majorHAnsi" w:hAnsiTheme="majorHAnsi" w:cstheme="majorHAnsi"/>
          <w:color w:val="003063"/>
        </w:rPr>
        <w:t>Adresse</w:t>
      </w:r>
    </w:p>
    <w:p w14:paraId="31ACC438" w14:textId="340A8458" w:rsidR="00691DB8" w:rsidRPr="00352C21" w:rsidRDefault="00691DB8" w:rsidP="00352C21">
      <w:pPr>
        <w:jc w:val="right"/>
        <w:rPr>
          <w:rFonts w:asciiTheme="majorHAnsi" w:hAnsiTheme="majorHAnsi" w:cstheme="majorHAnsi"/>
          <w:color w:val="003063"/>
        </w:rPr>
      </w:pPr>
    </w:p>
    <w:p w14:paraId="5EABC468" w14:textId="5A3A2059" w:rsidR="00352C21" w:rsidRDefault="00352C21" w:rsidP="00691DB8">
      <w:pPr>
        <w:jc w:val="right"/>
        <w:rPr>
          <w:rFonts w:asciiTheme="majorHAnsi" w:hAnsiTheme="majorHAnsi" w:cstheme="majorHAnsi"/>
          <w:color w:val="003063"/>
        </w:rPr>
      </w:pPr>
    </w:p>
    <w:p w14:paraId="0F0ACAD9" w14:textId="77777777" w:rsidR="00352C21" w:rsidRDefault="00352C21" w:rsidP="00691DB8">
      <w:pPr>
        <w:jc w:val="right"/>
        <w:rPr>
          <w:rFonts w:asciiTheme="majorHAnsi" w:hAnsiTheme="majorHAnsi" w:cstheme="majorHAnsi"/>
          <w:color w:val="003063"/>
        </w:rPr>
      </w:pPr>
    </w:p>
    <w:p w14:paraId="2FA40106" w14:textId="77777777" w:rsidR="00352C21" w:rsidRDefault="00352C21" w:rsidP="00691DB8">
      <w:pPr>
        <w:jc w:val="right"/>
        <w:rPr>
          <w:rFonts w:asciiTheme="majorHAnsi" w:hAnsiTheme="majorHAnsi" w:cstheme="majorHAnsi"/>
          <w:color w:val="003063"/>
        </w:rPr>
      </w:pPr>
    </w:p>
    <w:p w14:paraId="34AC5EE3" w14:textId="77777777" w:rsidR="00352C21" w:rsidRDefault="00352C21" w:rsidP="00691DB8">
      <w:pPr>
        <w:jc w:val="right"/>
        <w:rPr>
          <w:rFonts w:asciiTheme="majorHAnsi" w:hAnsiTheme="majorHAnsi" w:cstheme="majorHAnsi"/>
          <w:color w:val="003063"/>
        </w:rPr>
      </w:pPr>
    </w:p>
    <w:p w14:paraId="2CBE0DCE" w14:textId="77777777" w:rsidR="00352C21" w:rsidRDefault="00352C21" w:rsidP="00691DB8">
      <w:pPr>
        <w:jc w:val="right"/>
        <w:rPr>
          <w:rFonts w:asciiTheme="majorHAnsi" w:hAnsiTheme="majorHAnsi" w:cstheme="majorHAnsi"/>
          <w:color w:val="003063"/>
        </w:rPr>
      </w:pPr>
    </w:p>
    <w:p w14:paraId="4BF066CB" w14:textId="53C0F684" w:rsidR="00691DB8" w:rsidRPr="00352C21" w:rsidRDefault="00352C21" w:rsidP="00691DB8">
      <w:pPr>
        <w:jc w:val="right"/>
        <w:rPr>
          <w:rFonts w:asciiTheme="majorHAnsi" w:hAnsiTheme="majorHAnsi" w:cstheme="majorHAnsi"/>
          <w:color w:val="003063"/>
        </w:rPr>
      </w:pPr>
      <w:proofErr w:type="gramStart"/>
      <w:r>
        <w:rPr>
          <w:rFonts w:asciiTheme="majorHAnsi" w:hAnsiTheme="majorHAnsi" w:cstheme="majorHAnsi"/>
          <w:color w:val="003063"/>
        </w:rPr>
        <w:t>A</w:t>
      </w:r>
      <w:r w:rsidR="00691DB8" w:rsidRPr="00352C21">
        <w:rPr>
          <w:rFonts w:asciiTheme="majorHAnsi" w:hAnsiTheme="majorHAnsi" w:cstheme="majorHAnsi"/>
          <w:color w:val="003063"/>
        </w:rPr>
        <w:t xml:space="preserve">, </w:t>
      </w:r>
      <w:r>
        <w:rPr>
          <w:rFonts w:asciiTheme="majorHAnsi" w:hAnsiTheme="majorHAnsi" w:cstheme="majorHAnsi"/>
          <w:color w:val="003063"/>
        </w:rPr>
        <w:t xml:space="preserve">  </w:t>
      </w:r>
      <w:proofErr w:type="gramEnd"/>
      <w:r>
        <w:rPr>
          <w:rFonts w:asciiTheme="majorHAnsi" w:hAnsiTheme="majorHAnsi" w:cstheme="majorHAnsi"/>
          <w:color w:val="003063"/>
        </w:rPr>
        <w:t xml:space="preserve">                                 </w:t>
      </w:r>
      <w:r w:rsidR="00691DB8" w:rsidRPr="00352C21">
        <w:rPr>
          <w:rFonts w:asciiTheme="majorHAnsi" w:hAnsiTheme="majorHAnsi" w:cstheme="majorHAnsi"/>
          <w:color w:val="003063"/>
        </w:rPr>
        <w:t xml:space="preserve">date </w:t>
      </w:r>
    </w:p>
    <w:p w14:paraId="60A45A67" w14:textId="78393B9B" w:rsidR="00691DB8" w:rsidRPr="00352C21" w:rsidRDefault="00691DB8" w:rsidP="00691DB8">
      <w:pPr>
        <w:rPr>
          <w:rFonts w:asciiTheme="majorHAnsi" w:hAnsiTheme="majorHAnsi" w:cstheme="majorHAnsi"/>
          <w:color w:val="003063"/>
        </w:rPr>
      </w:pPr>
    </w:p>
    <w:p w14:paraId="1C2D0766" w14:textId="4A452165" w:rsidR="00691DB8" w:rsidRPr="00352C21" w:rsidRDefault="00691DB8" w:rsidP="00691DB8">
      <w:pPr>
        <w:rPr>
          <w:rFonts w:asciiTheme="majorHAnsi" w:hAnsiTheme="majorHAnsi" w:cstheme="majorHAnsi"/>
          <w:color w:val="003063"/>
        </w:rPr>
      </w:pPr>
    </w:p>
    <w:p w14:paraId="0174719D" w14:textId="77777777" w:rsidR="00533D6A" w:rsidRPr="00352C21" w:rsidRDefault="00533D6A" w:rsidP="00691DB8">
      <w:pPr>
        <w:rPr>
          <w:rFonts w:asciiTheme="majorHAnsi" w:hAnsiTheme="majorHAnsi" w:cstheme="majorHAnsi"/>
          <w:b/>
          <w:bCs/>
          <w:color w:val="003063"/>
          <w:u w:val="single"/>
        </w:rPr>
      </w:pPr>
    </w:p>
    <w:p w14:paraId="06818FB4" w14:textId="6B3749E8" w:rsidR="00691DB8" w:rsidRPr="00352C21" w:rsidRDefault="00691DB8" w:rsidP="00691DB8">
      <w:pPr>
        <w:rPr>
          <w:rFonts w:asciiTheme="majorHAnsi" w:hAnsiTheme="majorHAnsi" w:cstheme="majorHAnsi"/>
          <w:color w:val="003063"/>
        </w:rPr>
      </w:pPr>
      <w:r w:rsidRPr="00352C21">
        <w:rPr>
          <w:rFonts w:asciiTheme="majorHAnsi" w:hAnsiTheme="majorHAnsi" w:cstheme="majorHAnsi"/>
          <w:b/>
          <w:bCs/>
          <w:color w:val="003063"/>
          <w:u w:val="single"/>
        </w:rPr>
        <w:t>Objet </w:t>
      </w:r>
      <w:r w:rsidRPr="00352C21">
        <w:rPr>
          <w:rFonts w:asciiTheme="majorHAnsi" w:hAnsiTheme="majorHAnsi" w:cstheme="majorHAnsi"/>
          <w:color w:val="003063"/>
        </w:rPr>
        <w:t>: Surveillance post professionnel</w:t>
      </w:r>
      <w:r w:rsidR="00300FEA" w:rsidRPr="00352C21">
        <w:rPr>
          <w:rFonts w:asciiTheme="majorHAnsi" w:hAnsiTheme="majorHAnsi" w:cstheme="majorHAnsi"/>
          <w:color w:val="003063"/>
        </w:rPr>
        <w:t>le</w:t>
      </w:r>
      <w:r w:rsidRPr="00352C21">
        <w:rPr>
          <w:rFonts w:asciiTheme="majorHAnsi" w:hAnsiTheme="majorHAnsi" w:cstheme="majorHAnsi"/>
          <w:color w:val="003063"/>
        </w:rPr>
        <w:t xml:space="preserve">                          </w:t>
      </w:r>
    </w:p>
    <w:p w14:paraId="33728FFC" w14:textId="49EB7BCC" w:rsidR="00691DB8" w:rsidRPr="00352C21" w:rsidRDefault="00691DB8" w:rsidP="00691DB8">
      <w:pPr>
        <w:rPr>
          <w:rFonts w:asciiTheme="majorHAnsi" w:hAnsiTheme="majorHAnsi" w:cstheme="majorHAnsi"/>
          <w:color w:val="003063"/>
        </w:rPr>
      </w:pPr>
    </w:p>
    <w:p w14:paraId="4D0A74BD" w14:textId="77777777" w:rsidR="00691DB8" w:rsidRPr="00352C21" w:rsidRDefault="00691DB8" w:rsidP="00691DB8">
      <w:pPr>
        <w:rPr>
          <w:rFonts w:asciiTheme="majorHAnsi" w:hAnsiTheme="majorHAnsi" w:cstheme="majorHAnsi"/>
          <w:color w:val="003063"/>
        </w:rPr>
      </w:pPr>
    </w:p>
    <w:p w14:paraId="35C014E0" w14:textId="77777777" w:rsidR="00533D6A" w:rsidRPr="00352C21" w:rsidRDefault="00533D6A" w:rsidP="00691DB8">
      <w:pPr>
        <w:rPr>
          <w:rFonts w:asciiTheme="majorHAnsi" w:hAnsiTheme="majorHAnsi" w:cstheme="majorHAnsi"/>
          <w:color w:val="003063"/>
        </w:rPr>
      </w:pPr>
    </w:p>
    <w:p w14:paraId="4D4DC3D1" w14:textId="77777777" w:rsidR="00533D6A" w:rsidRPr="00352C21" w:rsidRDefault="00533D6A" w:rsidP="00691DB8">
      <w:pPr>
        <w:rPr>
          <w:rFonts w:asciiTheme="majorHAnsi" w:hAnsiTheme="majorHAnsi" w:cstheme="majorHAnsi"/>
          <w:color w:val="003063"/>
        </w:rPr>
      </w:pPr>
    </w:p>
    <w:p w14:paraId="205ACDDA" w14:textId="77777777" w:rsidR="00533D6A" w:rsidRPr="00352C21" w:rsidRDefault="00533D6A" w:rsidP="00691DB8">
      <w:pPr>
        <w:rPr>
          <w:rFonts w:asciiTheme="majorHAnsi" w:hAnsiTheme="majorHAnsi" w:cstheme="majorHAnsi"/>
          <w:color w:val="003063"/>
        </w:rPr>
      </w:pPr>
    </w:p>
    <w:p w14:paraId="1CDD34C4" w14:textId="77777777" w:rsidR="00533D6A" w:rsidRPr="00352C21" w:rsidRDefault="00533D6A" w:rsidP="00691DB8">
      <w:pPr>
        <w:rPr>
          <w:rFonts w:asciiTheme="majorHAnsi" w:hAnsiTheme="majorHAnsi" w:cstheme="majorHAnsi"/>
          <w:color w:val="003063"/>
        </w:rPr>
      </w:pPr>
    </w:p>
    <w:p w14:paraId="252D475C" w14:textId="5697E947" w:rsidR="00691DB8" w:rsidRPr="00352C21" w:rsidRDefault="00691DB8" w:rsidP="00691DB8">
      <w:pPr>
        <w:rPr>
          <w:rFonts w:asciiTheme="majorHAnsi" w:hAnsiTheme="majorHAnsi" w:cstheme="majorHAnsi"/>
          <w:color w:val="003063"/>
        </w:rPr>
      </w:pPr>
      <w:r w:rsidRPr="00352C21">
        <w:rPr>
          <w:rFonts w:asciiTheme="majorHAnsi" w:hAnsiTheme="majorHAnsi" w:cstheme="majorHAnsi"/>
          <w:color w:val="003063"/>
        </w:rPr>
        <w:t xml:space="preserve">Madame, Monsieur, </w:t>
      </w:r>
    </w:p>
    <w:p w14:paraId="55175FF3" w14:textId="77777777" w:rsidR="00691DB8" w:rsidRPr="00352C21" w:rsidRDefault="00691DB8" w:rsidP="00691DB8">
      <w:pPr>
        <w:jc w:val="both"/>
        <w:rPr>
          <w:rFonts w:asciiTheme="majorHAnsi" w:hAnsiTheme="majorHAnsi" w:cstheme="majorHAnsi"/>
          <w:color w:val="003063"/>
        </w:rPr>
      </w:pPr>
    </w:p>
    <w:p w14:paraId="3E15955D" w14:textId="3D59CDCD" w:rsidR="00691DB8" w:rsidRPr="00352C21" w:rsidRDefault="00691DB8" w:rsidP="00533D6A">
      <w:pPr>
        <w:spacing w:line="276" w:lineRule="auto"/>
        <w:jc w:val="both"/>
        <w:rPr>
          <w:rFonts w:asciiTheme="majorHAnsi" w:hAnsiTheme="majorHAnsi" w:cstheme="majorHAnsi"/>
          <w:color w:val="003063"/>
        </w:rPr>
      </w:pPr>
      <w:r w:rsidRPr="00352C21">
        <w:rPr>
          <w:rFonts w:asciiTheme="majorHAnsi" w:hAnsiTheme="majorHAnsi" w:cstheme="majorHAnsi"/>
          <w:color w:val="003063"/>
        </w:rPr>
        <w:t>Vous venez de bénéficier d’une visite de fin de carrière avec le médecin du travail. Au vu des risques déclarés par votre employeur, des éléments tracés dans votre dossier médical en santé au travail et ce que vous nous avez signalé, il a été mis en évidence une exposition à un ou plusieurs risques vous permettant de bénéficier d’une surveillance post professionnel</w:t>
      </w:r>
      <w:r w:rsidR="00300FEA" w:rsidRPr="00352C21">
        <w:rPr>
          <w:rFonts w:asciiTheme="majorHAnsi" w:hAnsiTheme="majorHAnsi" w:cstheme="majorHAnsi"/>
          <w:color w:val="003063"/>
        </w:rPr>
        <w:t>le</w:t>
      </w:r>
      <w:r w:rsidRPr="00352C21">
        <w:rPr>
          <w:rFonts w:asciiTheme="majorHAnsi" w:hAnsiTheme="majorHAnsi" w:cstheme="majorHAnsi"/>
          <w:color w:val="003063"/>
        </w:rPr>
        <w:t xml:space="preserve"> à</w:t>
      </w:r>
      <w:r w:rsidR="000A4662" w:rsidRPr="00352C21">
        <w:rPr>
          <w:rFonts w:asciiTheme="majorHAnsi" w:hAnsiTheme="majorHAnsi" w:cstheme="majorHAnsi"/>
          <w:color w:val="003063"/>
        </w:rPr>
        <w:t xml:space="preserve"> : </w:t>
      </w:r>
      <w:r w:rsidR="00533D6A" w:rsidRPr="00352C21">
        <w:rPr>
          <w:rFonts w:asciiTheme="majorHAnsi" w:hAnsiTheme="majorHAnsi" w:cstheme="majorHAnsi"/>
          <w:color w:val="003063"/>
        </w:rPr>
        <w:t>[noter le risque].</w:t>
      </w:r>
      <w:r w:rsidRPr="00352C21">
        <w:rPr>
          <w:rFonts w:asciiTheme="majorHAnsi" w:hAnsiTheme="majorHAnsi" w:cstheme="majorHAnsi"/>
          <w:color w:val="003063"/>
        </w:rPr>
        <w:t xml:space="preserve"> </w:t>
      </w:r>
    </w:p>
    <w:p w14:paraId="5D0FE454" w14:textId="77777777" w:rsidR="00691DB8" w:rsidRPr="00352C21" w:rsidRDefault="00691DB8" w:rsidP="00691DB8">
      <w:pPr>
        <w:jc w:val="both"/>
        <w:rPr>
          <w:rFonts w:asciiTheme="majorHAnsi" w:hAnsiTheme="majorHAnsi" w:cstheme="majorHAnsi"/>
          <w:color w:val="003063"/>
        </w:rPr>
      </w:pPr>
    </w:p>
    <w:p w14:paraId="45B758A9" w14:textId="76535438" w:rsidR="00691DB8" w:rsidRPr="00352C21" w:rsidRDefault="00691DB8" w:rsidP="00533D6A">
      <w:pPr>
        <w:spacing w:line="276" w:lineRule="auto"/>
        <w:jc w:val="both"/>
        <w:rPr>
          <w:rFonts w:asciiTheme="majorHAnsi" w:hAnsiTheme="majorHAnsi" w:cstheme="majorHAnsi"/>
          <w:color w:val="003063"/>
        </w:rPr>
      </w:pPr>
      <w:r w:rsidRPr="00352C21">
        <w:rPr>
          <w:rFonts w:asciiTheme="majorHAnsi" w:hAnsiTheme="majorHAnsi" w:cstheme="majorHAnsi"/>
          <w:color w:val="003063"/>
        </w:rPr>
        <w:t xml:space="preserve">Au titre de cette/ces exposition(s), vous pouvez solliciter auprès de votre Caisse Primaire d’Assurance Maladie, le bénéfice d’une surveillance post professionnelle. Cette surveillance sera faite par votre médecin traitant qui effectuera des examens complémentaires adaptés à votre </w:t>
      </w:r>
      <w:r w:rsidR="00300FEA" w:rsidRPr="00352C21">
        <w:rPr>
          <w:rFonts w:asciiTheme="majorHAnsi" w:hAnsiTheme="majorHAnsi" w:cstheme="majorHAnsi"/>
          <w:color w:val="003063"/>
        </w:rPr>
        <w:t>situation</w:t>
      </w:r>
      <w:r w:rsidRPr="00352C21">
        <w:rPr>
          <w:rFonts w:asciiTheme="majorHAnsi" w:hAnsiTheme="majorHAnsi" w:cstheme="majorHAnsi"/>
          <w:color w:val="003063"/>
        </w:rPr>
        <w:t xml:space="preserve">. </w:t>
      </w:r>
    </w:p>
    <w:p w14:paraId="25D125AF" w14:textId="77777777" w:rsidR="00691DB8" w:rsidRPr="00352C21" w:rsidRDefault="00691DB8" w:rsidP="00691DB8">
      <w:pPr>
        <w:jc w:val="both"/>
        <w:rPr>
          <w:rFonts w:asciiTheme="majorHAnsi" w:hAnsiTheme="majorHAnsi" w:cstheme="majorHAnsi"/>
          <w:color w:val="003063"/>
        </w:rPr>
      </w:pPr>
    </w:p>
    <w:p w14:paraId="639F7FB1" w14:textId="77777777" w:rsidR="00691DB8" w:rsidRPr="00352C21" w:rsidRDefault="00691DB8" w:rsidP="00691DB8">
      <w:pPr>
        <w:jc w:val="both"/>
        <w:rPr>
          <w:rFonts w:asciiTheme="majorHAnsi" w:hAnsiTheme="majorHAnsi" w:cstheme="majorHAnsi"/>
          <w:color w:val="003063"/>
        </w:rPr>
      </w:pPr>
      <w:r w:rsidRPr="00352C21">
        <w:rPr>
          <w:rFonts w:asciiTheme="majorHAnsi" w:hAnsiTheme="majorHAnsi" w:cstheme="majorHAnsi"/>
          <w:b/>
          <w:color w:val="003063"/>
        </w:rPr>
        <w:t>Pour obtenir le bénéfice de cette surveillance, il vous faut donc</w:t>
      </w:r>
      <w:r w:rsidRPr="00352C21">
        <w:rPr>
          <w:rFonts w:asciiTheme="majorHAnsi" w:hAnsiTheme="majorHAnsi" w:cstheme="majorHAnsi"/>
          <w:color w:val="003063"/>
        </w:rPr>
        <w:t xml:space="preserve"> : </w:t>
      </w:r>
    </w:p>
    <w:p w14:paraId="78F29053" w14:textId="77777777" w:rsidR="00691DB8" w:rsidRPr="00352C21" w:rsidRDefault="00691DB8" w:rsidP="00691DB8">
      <w:pPr>
        <w:jc w:val="both"/>
        <w:rPr>
          <w:rFonts w:asciiTheme="majorHAnsi" w:hAnsiTheme="majorHAnsi" w:cstheme="majorHAnsi"/>
          <w:color w:val="003063"/>
        </w:rPr>
      </w:pPr>
    </w:p>
    <w:p w14:paraId="0C97B6FE" w14:textId="36E29F56" w:rsidR="00691DB8" w:rsidRPr="00352C21" w:rsidRDefault="00691DB8" w:rsidP="00E4633B">
      <w:pPr>
        <w:pStyle w:val="Paragraphedeliste"/>
        <w:numPr>
          <w:ilvl w:val="0"/>
          <w:numId w:val="3"/>
        </w:numPr>
        <w:spacing w:line="276" w:lineRule="auto"/>
        <w:jc w:val="both"/>
        <w:rPr>
          <w:rFonts w:asciiTheme="majorHAnsi" w:hAnsiTheme="majorHAnsi" w:cstheme="majorHAnsi"/>
          <w:color w:val="003063"/>
        </w:rPr>
      </w:pPr>
      <w:r w:rsidRPr="00352C21">
        <w:rPr>
          <w:rFonts w:asciiTheme="majorHAnsi" w:hAnsiTheme="majorHAnsi" w:cstheme="majorHAnsi"/>
          <w:color w:val="003063"/>
        </w:rPr>
        <w:t xml:space="preserve">en faire la demande à la CPAM (modèle de lettre joint), </w:t>
      </w:r>
    </w:p>
    <w:p w14:paraId="2F076C00" w14:textId="77777777" w:rsidR="00E4633B" w:rsidRPr="00352C21" w:rsidRDefault="00E4633B" w:rsidP="00E4633B">
      <w:pPr>
        <w:pStyle w:val="Paragraphedeliste"/>
        <w:spacing w:line="276" w:lineRule="auto"/>
        <w:jc w:val="both"/>
        <w:rPr>
          <w:rFonts w:asciiTheme="majorHAnsi" w:hAnsiTheme="majorHAnsi" w:cstheme="majorHAnsi"/>
          <w:color w:val="003063"/>
        </w:rPr>
      </w:pPr>
    </w:p>
    <w:p w14:paraId="3486CEBC" w14:textId="77777777" w:rsidR="00691DB8" w:rsidRPr="00352C21" w:rsidRDefault="00691DB8" w:rsidP="00533D6A">
      <w:pPr>
        <w:pStyle w:val="Paragraphedeliste"/>
        <w:numPr>
          <w:ilvl w:val="0"/>
          <w:numId w:val="3"/>
        </w:numPr>
        <w:spacing w:line="276" w:lineRule="auto"/>
        <w:jc w:val="both"/>
        <w:rPr>
          <w:rFonts w:asciiTheme="majorHAnsi" w:hAnsiTheme="majorHAnsi" w:cstheme="majorHAnsi"/>
          <w:color w:val="003063"/>
        </w:rPr>
      </w:pPr>
      <w:r w:rsidRPr="00352C21">
        <w:rPr>
          <w:rFonts w:asciiTheme="majorHAnsi" w:hAnsiTheme="majorHAnsi" w:cstheme="majorHAnsi"/>
          <w:color w:val="003063"/>
        </w:rPr>
        <w:t xml:space="preserve">après accord de votre caisse, il vous suffit de prendre rendez-vous avec votre médecin traitant en lui remettant le document médical joint </w:t>
      </w:r>
      <w:r w:rsidRPr="00352C21">
        <w:rPr>
          <w:rFonts w:asciiTheme="majorHAnsi" w:hAnsiTheme="majorHAnsi" w:cstheme="majorHAnsi"/>
          <w:color w:val="003063"/>
          <w:u w:val="single"/>
        </w:rPr>
        <w:t>sous enveloppe confidentielle</w:t>
      </w:r>
      <w:r w:rsidRPr="00352C21">
        <w:rPr>
          <w:rFonts w:asciiTheme="majorHAnsi" w:hAnsiTheme="majorHAnsi" w:cstheme="majorHAnsi"/>
          <w:color w:val="003063"/>
        </w:rPr>
        <w:t xml:space="preserve">. </w:t>
      </w:r>
    </w:p>
    <w:p w14:paraId="32B5BFD0" w14:textId="77777777" w:rsidR="00691DB8" w:rsidRPr="00352C21" w:rsidRDefault="00691DB8" w:rsidP="00691DB8">
      <w:pPr>
        <w:jc w:val="both"/>
        <w:rPr>
          <w:rFonts w:asciiTheme="majorHAnsi" w:hAnsiTheme="majorHAnsi" w:cstheme="majorHAnsi"/>
          <w:color w:val="003063"/>
        </w:rPr>
      </w:pPr>
    </w:p>
    <w:p w14:paraId="018C6D47" w14:textId="77777777" w:rsidR="00691DB8" w:rsidRPr="00352C21" w:rsidRDefault="00691DB8" w:rsidP="00691DB8">
      <w:pPr>
        <w:jc w:val="both"/>
        <w:rPr>
          <w:rFonts w:asciiTheme="majorHAnsi" w:hAnsiTheme="majorHAnsi" w:cstheme="majorHAnsi"/>
          <w:color w:val="003063"/>
        </w:rPr>
      </w:pPr>
      <w:r w:rsidRPr="00352C21">
        <w:rPr>
          <w:rFonts w:asciiTheme="majorHAnsi" w:hAnsiTheme="majorHAnsi" w:cstheme="majorHAnsi"/>
          <w:color w:val="003063"/>
        </w:rPr>
        <w:t xml:space="preserve">Votre médecin du travail reste à votre disposition pour toute explication complémentaire. </w:t>
      </w:r>
    </w:p>
    <w:p w14:paraId="0348E0B0" w14:textId="77777777" w:rsidR="00691DB8" w:rsidRPr="00352C21" w:rsidRDefault="00691DB8" w:rsidP="00691DB8">
      <w:pPr>
        <w:jc w:val="both"/>
        <w:rPr>
          <w:rFonts w:asciiTheme="majorHAnsi" w:hAnsiTheme="majorHAnsi" w:cstheme="majorHAnsi"/>
          <w:color w:val="003063"/>
        </w:rPr>
      </w:pPr>
    </w:p>
    <w:p w14:paraId="1DE073A4" w14:textId="77777777" w:rsidR="00691DB8" w:rsidRPr="00352C21" w:rsidRDefault="00691DB8" w:rsidP="00691DB8">
      <w:pPr>
        <w:jc w:val="both"/>
        <w:rPr>
          <w:rFonts w:asciiTheme="majorHAnsi" w:hAnsiTheme="majorHAnsi" w:cstheme="majorHAnsi"/>
          <w:color w:val="003063"/>
        </w:rPr>
      </w:pPr>
      <w:r w:rsidRPr="00352C21">
        <w:rPr>
          <w:rFonts w:asciiTheme="majorHAnsi" w:hAnsiTheme="majorHAnsi" w:cstheme="majorHAnsi"/>
          <w:color w:val="003063"/>
        </w:rPr>
        <w:t xml:space="preserve">Recevez, Madame / Monsieur, l’expression de mes meilleures salutations. </w:t>
      </w:r>
    </w:p>
    <w:p w14:paraId="46C1264A" w14:textId="77777777" w:rsidR="00691DB8" w:rsidRPr="00352C21" w:rsidRDefault="00691DB8" w:rsidP="00691DB8">
      <w:pPr>
        <w:rPr>
          <w:rFonts w:asciiTheme="majorHAnsi" w:hAnsiTheme="majorHAnsi" w:cstheme="majorHAnsi"/>
          <w:color w:val="003063"/>
        </w:rPr>
      </w:pPr>
    </w:p>
    <w:p w14:paraId="4C3D586F" w14:textId="77777777" w:rsidR="00691DB8" w:rsidRPr="00352C21" w:rsidRDefault="00691DB8" w:rsidP="00691DB8">
      <w:pPr>
        <w:jc w:val="both"/>
        <w:rPr>
          <w:rFonts w:asciiTheme="majorHAnsi" w:hAnsiTheme="majorHAnsi" w:cstheme="majorHAnsi"/>
          <w:color w:val="003063"/>
        </w:rPr>
      </w:pPr>
    </w:p>
    <w:p w14:paraId="687681F3" w14:textId="77777777" w:rsidR="00691DB8" w:rsidRPr="00352C21" w:rsidRDefault="00691DB8" w:rsidP="00691DB8">
      <w:pPr>
        <w:jc w:val="right"/>
        <w:rPr>
          <w:rFonts w:asciiTheme="majorHAnsi" w:hAnsiTheme="majorHAnsi" w:cstheme="majorHAnsi"/>
          <w:color w:val="003063"/>
        </w:rPr>
      </w:pPr>
    </w:p>
    <w:p w14:paraId="25642923" w14:textId="77777777" w:rsidR="00691DB8" w:rsidRPr="00352C21" w:rsidRDefault="00691DB8" w:rsidP="00691DB8">
      <w:pPr>
        <w:jc w:val="right"/>
        <w:rPr>
          <w:rFonts w:asciiTheme="majorHAnsi" w:hAnsiTheme="majorHAnsi" w:cstheme="majorHAnsi"/>
          <w:color w:val="003063"/>
        </w:rPr>
      </w:pPr>
      <w:r w:rsidRPr="00352C21">
        <w:rPr>
          <w:rFonts w:asciiTheme="majorHAnsi" w:hAnsiTheme="majorHAnsi" w:cstheme="majorHAnsi"/>
          <w:color w:val="003063"/>
        </w:rPr>
        <w:t>Docteur X</w:t>
      </w:r>
    </w:p>
    <w:p w14:paraId="0E8ADFBC" w14:textId="1FEF8D84" w:rsidR="00691DB8" w:rsidRPr="00352C21" w:rsidRDefault="00691DB8" w:rsidP="00691DB8">
      <w:pPr>
        <w:jc w:val="right"/>
        <w:rPr>
          <w:rFonts w:asciiTheme="majorHAnsi" w:hAnsiTheme="majorHAnsi" w:cstheme="majorHAnsi"/>
          <w:color w:val="003063"/>
        </w:rPr>
      </w:pPr>
      <w:r w:rsidRPr="00352C21">
        <w:rPr>
          <w:rFonts w:asciiTheme="majorHAnsi" w:hAnsiTheme="majorHAnsi" w:cstheme="majorHAnsi"/>
          <w:color w:val="003063"/>
        </w:rPr>
        <w:t xml:space="preserve">Médecin du travail </w:t>
      </w:r>
    </w:p>
    <w:p w14:paraId="4414CAFB" w14:textId="6F533561" w:rsidR="00691DB8" w:rsidRPr="00352C21" w:rsidRDefault="00691DB8" w:rsidP="00691DB8">
      <w:pPr>
        <w:jc w:val="right"/>
        <w:rPr>
          <w:rFonts w:asciiTheme="majorHAnsi" w:hAnsiTheme="majorHAnsi" w:cstheme="majorHAnsi"/>
          <w:color w:val="003063"/>
        </w:rPr>
      </w:pPr>
    </w:p>
    <w:p w14:paraId="1E5DABBC" w14:textId="77777777" w:rsidR="00533D6A" w:rsidRPr="00352C21" w:rsidRDefault="00533D6A" w:rsidP="00691DB8">
      <w:pPr>
        <w:rPr>
          <w:rFonts w:asciiTheme="majorHAnsi" w:hAnsiTheme="majorHAnsi" w:cstheme="majorHAnsi"/>
          <w:color w:val="003063"/>
          <w:sz w:val="20"/>
          <w:szCs w:val="20"/>
        </w:rPr>
      </w:pPr>
    </w:p>
    <w:p w14:paraId="6633C98A" w14:textId="0691B1C6" w:rsidR="00691DB8" w:rsidRPr="00352C21" w:rsidRDefault="00691DB8" w:rsidP="00691DB8">
      <w:pPr>
        <w:rPr>
          <w:rFonts w:asciiTheme="majorHAnsi" w:hAnsiTheme="majorHAnsi" w:cstheme="majorHAnsi"/>
          <w:color w:val="003063"/>
        </w:rPr>
      </w:pPr>
      <w:r w:rsidRPr="00352C21">
        <w:rPr>
          <w:rFonts w:asciiTheme="majorHAnsi" w:hAnsiTheme="majorHAnsi" w:cstheme="majorHAnsi"/>
          <w:color w:val="003063"/>
        </w:rPr>
        <w:t xml:space="preserve">P.J. : modèle de lettre à la CPAM, </w:t>
      </w:r>
      <w:r w:rsidR="00B95EC5" w:rsidRPr="00352C21">
        <w:rPr>
          <w:rFonts w:asciiTheme="majorHAnsi" w:hAnsiTheme="majorHAnsi" w:cstheme="majorHAnsi"/>
          <w:color w:val="003063"/>
        </w:rPr>
        <w:t>modèle de lettre au médecin traitant</w:t>
      </w:r>
    </w:p>
    <w:sectPr w:rsidR="00691DB8" w:rsidRPr="00352C2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8616" w14:textId="77777777" w:rsidR="00B15728" w:rsidRDefault="00B15728" w:rsidP="00D70094">
      <w:r>
        <w:separator/>
      </w:r>
    </w:p>
  </w:endnote>
  <w:endnote w:type="continuationSeparator" w:id="0">
    <w:p w14:paraId="06E7A670" w14:textId="77777777" w:rsidR="00B15728" w:rsidRDefault="00B15728" w:rsidP="00D7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5A4" w14:textId="7C30AFD6" w:rsidR="0029057C" w:rsidRPr="0029057C" w:rsidRDefault="0029057C" w:rsidP="0029057C">
    <w:pPr>
      <w:pStyle w:val="Pieddepage"/>
      <w:jc w:val="center"/>
      <w:rPr>
        <w:sz w:val="20"/>
        <w:szCs w:val="20"/>
      </w:rPr>
    </w:pPr>
    <w:r w:rsidRPr="0029057C">
      <w:rPr>
        <w:sz w:val="20"/>
        <w:szCs w:val="20"/>
      </w:rPr>
      <w:t>Nom du SPSTI</w:t>
    </w:r>
  </w:p>
  <w:p w14:paraId="57C91611" w14:textId="72D6AB89" w:rsidR="0029057C" w:rsidRPr="0029057C" w:rsidRDefault="0029057C" w:rsidP="0029057C">
    <w:pPr>
      <w:pStyle w:val="Pieddepage"/>
      <w:jc w:val="center"/>
      <w:rPr>
        <w:sz w:val="20"/>
        <w:szCs w:val="20"/>
      </w:rPr>
    </w:pPr>
    <w:r w:rsidRPr="0029057C">
      <w:rPr>
        <w:sz w:val="20"/>
        <w:szCs w:val="20"/>
      </w:rPr>
      <w:t>Adresse et coordonnées du SPSTI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9B99" w14:textId="77777777" w:rsidR="00B15728" w:rsidRDefault="00B15728" w:rsidP="00D70094">
      <w:r>
        <w:separator/>
      </w:r>
    </w:p>
  </w:footnote>
  <w:footnote w:type="continuationSeparator" w:id="0">
    <w:p w14:paraId="44ECC3E1" w14:textId="77777777" w:rsidR="00B15728" w:rsidRDefault="00B15728" w:rsidP="00D7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757" w14:textId="436D9E31" w:rsidR="0029057C" w:rsidRDefault="0029057C">
    <w:pPr>
      <w:pStyle w:val="En-tte"/>
    </w:pPr>
    <w:r w:rsidRPr="00AC4AF8">
      <w:rPr>
        <w:rFonts w:ascii="Arial" w:hAnsi="Arial" w:cs="Arial"/>
        <w:b/>
        <w:noProof/>
        <w:sz w:val="32"/>
        <w:szCs w:val="32"/>
      </w:rPr>
      <mc:AlternateContent>
        <mc:Choice Requires="wps">
          <w:drawing>
            <wp:anchor distT="0" distB="0" distL="114300" distR="114300" simplePos="0" relativeHeight="251657216" behindDoc="0" locked="0" layoutInCell="1" allowOverlap="1" wp14:anchorId="6C40D92F" wp14:editId="3B353F7C">
              <wp:simplePos x="0" y="0"/>
              <wp:positionH relativeFrom="column">
                <wp:posOffset>-671369</wp:posOffset>
              </wp:positionH>
              <wp:positionV relativeFrom="paragraph">
                <wp:posOffset>-218946</wp:posOffset>
              </wp:positionV>
              <wp:extent cx="1508760" cy="6248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508760" cy="6248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B5190" w14:textId="12FB5CC4" w:rsidR="0029057C" w:rsidRPr="002B4FD0" w:rsidRDefault="0029057C" w:rsidP="0029057C">
                          <w:pPr>
                            <w:jc w:val="center"/>
                            <w:rPr>
                              <w:b/>
                              <w:bCs/>
                              <w:color w:val="000000" w:themeColor="text1"/>
                            </w:rPr>
                          </w:pPr>
                          <w:r w:rsidRPr="002B4FD0">
                            <w:rPr>
                              <w:b/>
                              <w:bCs/>
                              <w:color w:val="000000" w:themeColor="text1"/>
                            </w:rPr>
                            <w:t xml:space="preserve">LOGO SPST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0D92F" id="Rectangle 1" o:spid="_x0000_s1026" style="position:absolute;margin-left:-52.85pt;margin-top:-17.25pt;width:118.8pt;height:49.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" fillcolor="white [3212]" strokecolor="black [3213]" strokeweight="1pt">
              <v:textbox>
                <w:txbxContent>
                  <w:p w14:paraId="6A5B5190" w14:textId="12FB5CC4" w:rsidR="0029057C" w:rsidRPr="002B4FD0" w:rsidRDefault="0029057C" w:rsidP="0029057C">
                    <w:pPr>
                      <w:jc w:val="center"/>
                      <w:rPr>
                        <w:b/>
                        <w:bCs/>
                        <w:color w:val="000000" w:themeColor="text1"/>
                      </w:rPr>
                    </w:pPr>
                    <w:r w:rsidRPr="002B4FD0">
                      <w:rPr>
                        <w:b/>
                        <w:bCs/>
                        <w:color w:val="000000" w:themeColor="text1"/>
                      </w:rPr>
                      <w:t xml:space="preserve">LOGO SPST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28C0"/>
    <w:multiLevelType w:val="hybridMultilevel"/>
    <w:tmpl w:val="A3684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821CE"/>
    <w:multiLevelType w:val="hybridMultilevel"/>
    <w:tmpl w:val="2BF011BC"/>
    <w:lvl w:ilvl="0" w:tplc="1D1E5556">
      <w:start w:val="1"/>
      <w:numFmt w:val="bullet"/>
      <w:lvlText w:val=""/>
      <w:lvlJc w:val="left"/>
      <w:pPr>
        <w:ind w:left="720" w:hanging="360"/>
      </w:pPr>
      <w:rPr>
        <w:rFonts w:ascii="Wingdings" w:hAnsi="Wingdings" w:hint="default"/>
        <w:b/>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B33CA5"/>
    <w:multiLevelType w:val="hybridMultilevel"/>
    <w:tmpl w:val="7EF0556A"/>
    <w:lvl w:ilvl="0" w:tplc="4C62E190">
      <w:start w:val="1"/>
      <w:numFmt w:val="decimal"/>
      <w:lvlText w:val="%1."/>
      <w:lvlJc w:val="left"/>
      <w:pPr>
        <w:ind w:left="720" w:hanging="360"/>
      </w:pPr>
      <w:rPr>
        <w:rFonts w:ascii="Arial" w:eastAsia="Arial MT"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16"/>
    <w:rsid w:val="000732C8"/>
    <w:rsid w:val="00086C7C"/>
    <w:rsid w:val="000A03C3"/>
    <w:rsid w:val="000A4662"/>
    <w:rsid w:val="000F2463"/>
    <w:rsid w:val="00103765"/>
    <w:rsid w:val="00134C9A"/>
    <w:rsid w:val="001A305F"/>
    <w:rsid w:val="001B7BDD"/>
    <w:rsid w:val="001C2B92"/>
    <w:rsid w:val="001D6176"/>
    <w:rsid w:val="00217F16"/>
    <w:rsid w:val="00241110"/>
    <w:rsid w:val="00275B33"/>
    <w:rsid w:val="002763ED"/>
    <w:rsid w:val="0029057C"/>
    <w:rsid w:val="002B0885"/>
    <w:rsid w:val="002C4D69"/>
    <w:rsid w:val="00300FEA"/>
    <w:rsid w:val="00303959"/>
    <w:rsid w:val="00340FE2"/>
    <w:rsid w:val="00352C21"/>
    <w:rsid w:val="00374EFD"/>
    <w:rsid w:val="003E2375"/>
    <w:rsid w:val="00432CC8"/>
    <w:rsid w:val="00461554"/>
    <w:rsid w:val="00482BE0"/>
    <w:rsid w:val="004E394B"/>
    <w:rsid w:val="00533D6A"/>
    <w:rsid w:val="005408E6"/>
    <w:rsid w:val="005C4997"/>
    <w:rsid w:val="006312D0"/>
    <w:rsid w:val="00691DB8"/>
    <w:rsid w:val="006B3BAF"/>
    <w:rsid w:val="006D37B8"/>
    <w:rsid w:val="007173B6"/>
    <w:rsid w:val="007B5BF4"/>
    <w:rsid w:val="007F4F0A"/>
    <w:rsid w:val="008B21D2"/>
    <w:rsid w:val="008B296E"/>
    <w:rsid w:val="008B7232"/>
    <w:rsid w:val="008C4009"/>
    <w:rsid w:val="009046F2"/>
    <w:rsid w:val="00964160"/>
    <w:rsid w:val="00A67055"/>
    <w:rsid w:val="00A77A0A"/>
    <w:rsid w:val="00A90601"/>
    <w:rsid w:val="00A962EC"/>
    <w:rsid w:val="00AB78B2"/>
    <w:rsid w:val="00AC4AF8"/>
    <w:rsid w:val="00AD3927"/>
    <w:rsid w:val="00B13EA1"/>
    <w:rsid w:val="00B15728"/>
    <w:rsid w:val="00B95EC5"/>
    <w:rsid w:val="00BA69E7"/>
    <w:rsid w:val="00BD2640"/>
    <w:rsid w:val="00BF323F"/>
    <w:rsid w:val="00C333C8"/>
    <w:rsid w:val="00C444B0"/>
    <w:rsid w:val="00C7365E"/>
    <w:rsid w:val="00D06863"/>
    <w:rsid w:val="00D70094"/>
    <w:rsid w:val="00D7565B"/>
    <w:rsid w:val="00D80CCF"/>
    <w:rsid w:val="00DD77CF"/>
    <w:rsid w:val="00E4633B"/>
    <w:rsid w:val="00E63E2C"/>
    <w:rsid w:val="00E750E8"/>
    <w:rsid w:val="00EB3415"/>
    <w:rsid w:val="00F02DD5"/>
    <w:rsid w:val="00F25E62"/>
    <w:rsid w:val="00F55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F178"/>
  <w15:chartTrackingRefBased/>
  <w15:docId w15:val="{3285817E-2698-4308-BBA1-92CEA119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55"/>
    <w:pPr>
      <w:widowControl w:val="0"/>
      <w:autoSpaceDE w:val="0"/>
      <w:autoSpaceDN w:val="0"/>
      <w:spacing w:after="0" w:line="240" w:lineRule="auto"/>
    </w:pPr>
    <w:rPr>
      <w:rFonts w:ascii="Arial MT" w:eastAsia="Arial MT" w:hAnsi="Arial MT" w:cs="Arial M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62EC"/>
    <w:rPr>
      <w:color w:val="808080"/>
    </w:rPr>
  </w:style>
  <w:style w:type="paragraph" w:styleId="Notedebasdepage">
    <w:name w:val="footnote text"/>
    <w:basedOn w:val="Normal"/>
    <w:link w:val="NotedebasdepageCar"/>
    <w:uiPriority w:val="99"/>
    <w:semiHidden/>
    <w:unhideWhenUsed/>
    <w:rsid w:val="00D70094"/>
    <w:rPr>
      <w:sz w:val="20"/>
      <w:szCs w:val="20"/>
    </w:rPr>
  </w:style>
  <w:style w:type="character" w:customStyle="1" w:styleId="NotedebasdepageCar">
    <w:name w:val="Note de bas de page Car"/>
    <w:basedOn w:val="Policepardfaut"/>
    <w:link w:val="Notedebasdepage"/>
    <w:uiPriority w:val="99"/>
    <w:semiHidden/>
    <w:rsid w:val="00D70094"/>
    <w:rPr>
      <w:rFonts w:ascii="Arial MT" w:eastAsia="Arial MT" w:hAnsi="Arial MT" w:cs="Arial MT"/>
      <w:sz w:val="20"/>
      <w:szCs w:val="20"/>
    </w:rPr>
  </w:style>
  <w:style w:type="character" w:styleId="Appelnotedebasdep">
    <w:name w:val="footnote reference"/>
    <w:basedOn w:val="Policepardfaut"/>
    <w:uiPriority w:val="99"/>
    <w:semiHidden/>
    <w:unhideWhenUsed/>
    <w:rsid w:val="00D70094"/>
    <w:rPr>
      <w:vertAlign w:val="superscript"/>
    </w:rPr>
  </w:style>
  <w:style w:type="paragraph" w:styleId="En-tte">
    <w:name w:val="header"/>
    <w:basedOn w:val="Normal"/>
    <w:link w:val="En-tteCar"/>
    <w:uiPriority w:val="99"/>
    <w:unhideWhenUsed/>
    <w:rsid w:val="0029057C"/>
    <w:pPr>
      <w:tabs>
        <w:tab w:val="center" w:pos="4513"/>
        <w:tab w:val="right" w:pos="9026"/>
      </w:tabs>
    </w:pPr>
  </w:style>
  <w:style w:type="character" w:customStyle="1" w:styleId="En-tteCar">
    <w:name w:val="En-tête Car"/>
    <w:basedOn w:val="Policepardfaut"/>
    <w:link w:val="En-tte"/>
    <w:uiPriority w:val="99"/>
    <w:rsid w:val="0029057C"/>
    <w:rPr>
      <w:rFonts w:ascii="Arial MT" w:eastAsia="Arial MT" w:hAnsi="Arial MT" w:cs="Arial MT"/>
    </w:rPr>
  </w:style>
  <w:style w:type="paragraph" w:styleId="Pieddepage">
    <w:name w:val="footer"/>
    <w:basedOn w:val="Normal"/>
    <w:link w:val="PieddepageCar"/>
    <w:uiPriority w:val="99"/>
    <w:unhideWhenUsed/>
    <w:rsid w:val="0029057C"/>
    <w:pPr>
      <w:tabs>
        <w:tab w:val="center" w:pos="4513"/>
        <w:tab w:val="right" w:pos="9026"/>
      </w:tabs>
    </w:pPr>
  </w:style>
  <w:style w:type="character" w:customStyle="1" w:styleId="PieddepageCar">
    <w:name w:val="Pied de page Car"/>
    <w:basedOn w:val="Policepardfaut"/>
    <w:link w:val="Pieddepage"/>
    <w:uiPriority w:val="99"/>
    <w:rsid w:val="0029057C"/>
    <w:rPr>
      <w:rFonts w:ascii="Arial MT" w:eastAsia="Arial MT" w:hAnsi="Arial MT" w:cs="Arial MT"/>
    </w:rPr>
  </w:style>
  <w:style w:type="paragraph" w:styleId="Paragraphedeliste">
    <w:name w:val="List Paragraph"/>
    <w:basedOn w:val="Normal"/>
    <w:uiPriority w:val="34"/>
    <w:qFormat/>
    <w:rsid w:val="00AB78B2"/>
    <w:pPr>
      <w:ind w:left="720"/>
      <w:contextualSpacing/>
    </w:pPr>
  </w:style>
  <w:style w:type="paragraph" w:customStyle="1" w:styleId="Standard">
    <w:name w:val="Standard"/>
    <w:rsid w:val="00AB78B2"/>
    <w:pPr>
      <w:suppressAutoHyphens/>
      <w:autoSpaceDN w:val="0"/>
      <w:spacing w:after="0" w:line="240" w:lineRule="auto"/>
      <w:textAlignment w:val="baseline"/>
    </w:pPr>
    <w:rPr>
      <w:rFonts w:ascii="Arial" w:eastAsia="NSimSun" w:hAnsi="Arial" w:cs="Arial Unicode MS"/>
      <w:kern w:val="3"/>
      <w:sz w:val="24"/>
      <w:szCs w:val="24"/>
      <w:lang w:eastAsia="zh-CN" w:bidi="hi-IN"/>
    </w:rPr>
  </w:style>
  <w:style w:type="table" w:styleId="Grilledutableau">
    <w:name w:val="Table Grid"/>
    <w:basedOn w:val="TableauNormal"/>
    <w:uiPriority w:val="39"/>
    <w:rsid w:val="00A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735923CCB544A8FC22400479B6F60" ma:contentTypeVersion="13" ma:contentTypeDescription="Crée un document." ma:contentTypeScope="" ma:versionID="c4cc0d84901c095a2b144881bef67055">
  <xsd:schema xmlns:xsd="http://www.w3.org/2001/XMLSchema" xmlns:xs="http://www.w3.org/2001/XMLSchema" xmlns:p="http://schemas.microsoft.com/office/2006/metadata/properties" xmlns:ns2="8d0b0ac5-0d1c-41d9-94b4-e86f374842b7" xmlns:ns3="ce685436-327e-415b-b06d-9a0f2bb5655f" targetNamespace="http://schemas.microsoft.com/office/2006/metadata/properties" ma:root="true" ma:fieldsID="f282ec853b8f456271219548a68a1e0d" ns2:_="" ns3:_="">
    <xsd:import namespace="8d0b0ac5-0d1c-41d9-94b4-e86f374842b7"/>
    <xsd:import namespace="ce685436-327e-415b-b06d-9a0f2bb56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b0ac5-0d1c-41d9-94b4-e86f3748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685436-327e-415b-b06d-9a0f2bb5655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8C55-42F4-4696-8607-A8AD3E8A0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B187C-4903-439F-BF8D-7620B3B8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b0ac5-0d1c-41d9-94b4-e86f374842b7"/>
    <ds:schemaRef ds:uri="ce685436-327e-415b-b06d-9a0f2bb56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F44D2-D5DB-476A-85BB-039E859C5F7C}">
  <ds:schemaRefs>
    <ds:schemaRef ds:uri="http://schemas.microsoft.com/sharepoint/v3/contenttype/forms"/>
  </ds:schemaRefs>
</ds:datastoreItem>
</file>

<file path=customXml/itemProps4.xml><?xml version="1.0" encoding="utf-8"?>
<ds:datastoreItem xmlns:ds="http://schemas.openxmlformats.org/officeDocument/2006/customXml" ds:itemID="{8FAE2680-2810-451A-A987-13DC7F48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DUPERY</dc:creator>
  <cp:keywords/>
  <dc:description/>
  <cp:lastModifiedBy>Mjo GNMSTBTP</cp:lastModifiedBy>
  <cp:revision>3</cp:revision>
  <dcterms:created xsi:type="dcterms:W3CDTF">2022-02-14T15:13:00Z</dcterms:created>
  <dcterms:modified xsi:type="dcterms:W3CDTF">2022-02-14T16:38:00Z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0x01010040A735923CCB544A8FC22400479B6F60</vt:lpwstr>
  </property>
</Properties>
</file>